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57" w:rsidRPr="00771395" w:rsidRDefault="00681812" w:rsidP="003D0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3D0E57" w:rsidRPr="00771395">
        <w:rPr>
          <w:rFonts w:ascii="Times New Roman" w:hAnsi="Times New Roman"/>
          <w:b/>
          <w:sz w:val="28"/>
          <w:szCs w:val="28"/>
        </w:rPr>
        <w:t>нформации об исполнении мероприятий государственной программы</w:t>
      </w:r>
    </w:p>
    <w:p w:rsidR="003D0E57" w:rsidRPr="00771395" w:rsidRDefault="003D0E57" w:rsidP="003D0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1395">
        <w:rPr>
          <w:rFonts w:ascii="Times New Roman" w:hAnsi="Times New Roman"/>
          <w:b/>
          <w:sz w:val="28"/>
          <w:szCs w:val="28"/>
        </w:rPr>
        <w:t>«Реализация антикоррупционной политики Республики Татарстан на 2015 – 202</w:t>
      </w:r>
      <w:r w:rsidR="00AA610F">
        <w:rPr>
          <w:rFonts w:ascii="Times New Roman" w:hAnsi="Times New Roman"/>
          <w:b/>
          <w:sz w:val="28"/>
          <w:szCs w:val="28"/>
        </w:rPr>
        <w:t>2</w:t>
      </w:r>
      <w:r w:rsidRPr="00771395">
        <w:rPr>
          <w:rFonts w:ascii="Times New Roman" w:hAnsi="Times New Roman"/>
          <w:b/>
          <w:sz w:val="28"/>
          <w:szCs w:val="28"/>
        </w:rPr>
        <w:t xml:space="preserve"> годы»</w:t>
      </w:r>
      <w:r w:rsidR="00856934">
        <w:rPr>
          <w:rFonts w:ascii="Times New Roman" w:hAnsi="Times New Roman"/>
          <w:b/>
          <w:sz w:val="28"/>
          <w:szCs w:val="28"/>
        </w:rPr>
        <w:t xml:space="preserve"> за </w:t>
      </w:r>
      <w:r w:rsidR="001F4837">
        <w:rPr>
          <w:rFonts w:ascii="Times New Roman" w:hAnsi="Times New Roman"/>
          <w:b/>
          <w:sz w:val="28"/>
          <w:szCs w:val="28"/>
        </w:rPr>
        <w:t>1 квартал 2020</w:t>
      </w:r>
      <w:r w:rsidR="00856934">
        <w:rPr>
          <w:rFonts w:ascii="Times New Roman" w:hAnsi="Times New Roman"/>
          <w:b/>
          <w:sz w:val="28"/>
          <w:szCs w:val="28"/>
        </w:rPr>
        <w:t xml:space="preserve"> год</w:t>
      </w:r>
      <w:r w:rsidR="001F4837">
        <w:rPr>
          <w:rFonts w:ascii="Times New Roman" w:hAnsi="Times New Roman"/>
          <w:b/>
          <w:sz w:val="28"/>
          <w:szCs w:val="28"/>
        </w:rPr>
        <w:t>а</w:t>
      </w:r>
    </w:p>
    <w:p w:rsidR="00AC4C0F" w:rsidRPr="00771395" w:rsidRDefault="00AC4C0F" w:rsidP="007A4B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123"/>
        <w:gridCol w:w="2268"/>
        <w:gridCol w:w="6909"/>
      </w:tblGrid>
      <w:tr w:rsidR="000A27FE" w:rsidRPr="00771395" w:rsidTr="003C5D78">
        <w:trPr>
          <w:trHeight w:val="276"/>
          <w:tblHeader/>
        </w:trPr>
        <w:tc>
          <w:tcPr>
            <w:tcW w:w="648" w:type="dxa"/>
            <w:vMerge w:val="restart"/>
          </w:tcPr>
          <w:p w:rsidR="000A27FE" w:rsidRPr="00771395" w:rsidRDefault="000A27FE" w:rsidP="001F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713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7139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123" w:type="dxa"/>
            <w:vMerge w:val="restart"/>
            <w:tcBorders>
              <w:bottom w:val="nil"/>
            </w:tcBorders>
            <w:shd w:val="clear" w:color="auto" w:fill="auto"/>
          </w:tcPr>
          <w:p w:rsidR="000A27FE" w:rsidRPr="00771395" w:rsidRDefault="008020AD" w:rsidP="001F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№ пункта / н</w:t>
            </w:r>
            <w:r w:rsidR="000A27FE" w:rsidRPr="00771395">
              <w:rPr>
                <w:rFonts w:ascii="Times New Roman" w:hAnsi="Times New Roman"/>
                <w:sz w:val="24"/>
                <w:szCs w:val="24"/>
              </w:rPr>
              <w:t>аименование</w:t>
            </w:r>
            <w:r w:rsidR="00E03B60" w:rsidRPr="00771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139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:rsidR="000A27FE" w:rsidRPr="00771395" w:rsidRDefault="000A27FE" w:rsidP="001F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909" w:type="dxa"/>
            <w:vMerge w:val="restart"/>
            <w:tcBorders>
              <w:bottom w:val="nil"/>
            </w:tcBorders>
            <w:shd w:val="clear" w:color="auto" w:fill="auto"/>
          </w:tcPr>
          <w:p w:rsidR="00E03B60" w:rsidRPr="00771395" w:rsidRDefault="00E03B60" w:rsidP="001F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0A27FE" w:rsidRPr="00771395" w:rsidRDefault="008020AD" w:rsidP="001F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0A27FE" w:rsidRPr="00771395" w:rsidTr="003C5D78">
        <w:trPr>
          <w:trHeight w:val="276"/>
          <w:tblHeader/>
        </w:trPr>
        <w:tc>
          <w:tcPr>
            <w:tcW w:w="648" w:type="dxa"/>
            <w:vMerge/>
            <w:tcBorders>
              <w:bottom w:val="nil"/>
            </w:tcBorders>
          </w:tcPr>
          <w:p w:rsidR="000A27FE" w:rsidRPr="00771395" w:rsidRDefault="000A27FE" w:rsidP="001F1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3" w:type="dxa"/>
            <w:vMerge/>
            <w:tcBorders>
              <w:bottom w:val="nil"/>
            </w:tcBorders>
            <w:shd w:val="clear" w:color="auto" w:fill="auto"/>
          </w:tcPr>
          <w:p w:rsidR="000A27FE" w:rsidRPr="00771395" w:rsidRDefault="000A27FE" w:rsidP="001F1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:rsidR="000A27FE" w:rsidRPr="00771395" w:rsidRDefault="000A27FE" w:rsidP="001F1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vMerge/>
            <w:tcBorders>
              <w:bottom w:val="nil"/>
            </w:tcBorders>
            <w:shd w:val="clear" w:color="auto" w:fill="auto"/>
          </w:tcPr>
          <w:p w:rsidR="000A27FE" w:rsidRPr="00771395" w:rsidRDefault="000A27FE" w:rsidP="001F1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92A" w:rsidRPr="00771395" w:rsidRDefault="001E592A" w:rsidP="004679A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123"/>
        <w:gridCol w:w="2340"/>
        <w:gridCol w:w="69"/>
        <w:gridCol w:w="6804"/>
      </w:tblGrid>
      <w:tr w:rsidR="000A27FE" w:rsidRPr="00771395" w:rsidTr="003C5D78">
        <w:trPr>
          <w:tblHeader/>
        </w:trPr>
        <w:tc>
          <w:tcPr>
            <w:tcW w:w="648" w:type="dxa"/>
          </w:tcPr>
          <w:p w:rsidR="000A27FE" w:rsidRPr="00771395" w:rsidRDefault="000A27FE" w:rsidP="003D0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  <w:shd w:val="clear" w:color="auto" w:fill="auto"/>
          </w:tcPr>
          <w:p w:rsidR="000A27FE" w:rsidRPr="00771395" w:rsidRDefault="000A27FE" w:rsidP="001F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0A27FE" w:rsidRPr="00771395" w:rsidRDefault="000A27FE" w:rsidP="001F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0A27FE" w:rsidRPr="00771395" w:rsidRDefault="008020AD" w:rsidP="001F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A23C0" w:rsidRPr="00771395" w:rsidTr="003C5D78">
        <w:trPr>
          <w:trHeight w:val="343"/>
        </w:trPr>
        <w:tc>
          <w:tcPr>
            <w:tcW w:w="15984" w:type="dxa"/>
            <w:gridSpan w:val="5"/>
          </w:tcPr>
          <w:p w:rsidR="003643F4" w:rsidRPr="00771395" w:rsidRDefault="003643F4" w:rsidP="003643F4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869" w:rsidRPr="00116869" w:rsidRDefault="00116869" w:rsidP="001168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869">
              <w:rPr>
                <w:rFonts w:ascii="Times New Roman" w:hAnsi="Times New Roman"/>
                <w:bCs/>
                <w:sz w:val="24"/>
                <w:szCs w:val="24"/>
              </w:rPr>
              <w:t>Задача 1. Совершенствование инструментов и механизмов, в том числе правовых и организационных, противодействия коррупции</w:t>
            </w:r>
          </w:p>
          <w:p w:rsidR="003643F4" w:rsidRPr="00771395" w:rsidRDefault="003643F4" w:rsidP="003643F4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5E6" w:rsidRPr="00856934" w:rsidTr="003C5D78">
        <w:trPr>
          <w:trHeight w:val="1062"/>
        </w:trPr>
        <w:tc>
          <w:tcPr>
            <w:tcW w:w="648" w:type="dxa"/>
          </w:tcPr>
          <w:p w:rsidR="008725E6" w:rsidRPr="00856934" w:rsidRDefault="008725E6" w:rsidP="003D0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23" w:type="dxa"/>
            <w:shd w:val="clear" w:color="auto" w:fill="auto"/>
          </w:tcPr>
          <w:p w:rsidR="008725E6" w:rsidRPr="00856934" w:rsidRDefault="008725E6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1.1. Разработка нормативных правовых актов и внесение изменений в законодательные и иные нормативные пр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вовые акты РТ о противодействии коррупции, муниц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пальные нормативные правовые акты во исполнение ф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дерального законодательства и на основе обобщения практики применения действующих антикоррупционных норм в РТ</w:t>
            </w:r>
          </w:p>
        </w:tc>
        <w:tc>
          <w:tcPr>
            <w:tcW w:w="2340" w:type="dxa"/>
            <w:shd w:val="clear" w:color="auto" w:fill="auto"/>
          </w:tcPr>
          <w:p w:rsidR="008725E6" w:rsidRPr="00856934" w:rsidRDefault="008725E6" w:rsidP="001168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Госсовет РТ (по 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гласованию),</w:t>
            </w:r>
          </w:p>
          <w:p w:rsidR="008725E6" w:rsidRPr="00856934" w:rsidRDefault="008725E6" w:rsidP="001168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934">
              <w:rPr>
                <w:rFonts w:ascii="Times New Roman" w:hAnsi="Times New Roman"/>
                <w:sz w:val="24"/>
                <w:szCs w:val="24"/>
              </w:rPr>
              <w:t>Кабмин</w:t>
            </w:r>
            <w:proofErr w:type="spellEnd"/>
            <w:r w:rsidRPr="00856934">
              <w:rPr>
                <w:rFonts w:ascii="Times New Roman" w:hAnsi="Times New Roman"/>
                <w:sz w:val="24"/>
                <w:szCs w:val="24"/>
              </w:rPr>
              <w:t xml:space="preserve"> РТ,</w:t>
            </w:r>
          </w:p>
          <w:p w:rsidR="008725E6" w:rsidRPr="00856934" w:rsidRDefault="008725E6" w:rsidP="001168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Минюст РТ,</w:t>
            </w:r>
          </w:p>
          <w:p w:rsidR="008725E6" w:rsidRPr="00856934" w:rsidRDefault="008725E6" w:rsidP="001168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ИОГВ РТ,</w:t>
            </w:r>
          </w:p>
          <w:p w:rsidR="008725E6" w:rsidRPr="00856934" w:rsidRDefault="008725E6" w:rsidP="001168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E46D9F" w:rsidRPr="00074792" w:rsidRDefault="00E46D9F" w:rsidP="00E46D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В первом квартале 2020 года приняты следующие муниципал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ь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ные правовые акты, касающиеся противодействия коррупции:</w:t>
            </w:r>
          </w:p>
          <w:p w:rsidR="00E46D9F" w:rsidRPr="00074792" w:rsidRDefault="00E46D9F" w:rsidP="00E46D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t>- постановление Исполнительного комитета Нижнекамского муниципального района от 28.01.2020 № 47 «О внесении изм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нений в Перечень должностей, при назначении на которые гр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ждане обязаны представлять сведении о доходах, об имуществе и обязательствах имущественного характера своих супруги (супруга) и несовершеннолетних детей, и при замещении кот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рых муниципальные служащие  Нижнекамского муниципальн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го района обязаны представлять сведения о доходах, расходах, об имуществе и обязательствах имущественного характера, а также</w:t>
            </w:r>
            <w:proofErr w:type="gram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сведения о доходах, расходах, об имуществе и обязател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ь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ствах имущественного характера своих супруги (супруга) и 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совершеннолетних детей, </w:t>
            </w:r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t>утвержденный</w:t>
            </w:r>
            <w:proofErr w:type="gram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распоряжением 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полнительного комитета Нижнекамского муниципального ра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й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она от 20.01.2015 № 15»;</w:t>
            </w:r>
          </w:p>
          <w:p w:rsidR="00E46D9F" w:rsidRPr="00074792" w:rsidRDefault="00E46D9F" w:rsidP="00E46D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- распоряжение Исполнительного комитета Нижнекамского м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у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ниципального района от 28.01.2020 года    № 48 «О закреплении ответственных за предоставление сведений о доходах и расх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дах, об имуществе и обязательствах имущественного характ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ра»;</w:t>
            </w:r>
          </w:p>
          <w:p w:rsidR="00DC135F" w:rsidRPr="00074792" w:rsidRDefault="00E46D9F" w:rsidP="00E46D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- распоряжение Исполнительного комитета города Нижнека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м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ска от 29.01.2020 № 20 «О закреплении ответственных за пр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доставление сведений о доходах и расходах, об имуществе и обязательствах имущественного характера».</w:t>
            </w:r>
          </w:p>
        </w:tc>
      </w:tr>
      <w:tr w:rsidR="003C5D78" w:rsidRPr="00856934" w:rsidTr="003C5D78">
        <w:trPr>
          <w:trHeight w:val="1056"/>
        </w:trPr>
        <w:tc>
          <w:tcPr>
            <w:tcW w:w="648" w:type="dxa"/>
          </w:tcPr>
          <w:p w:rsidR="003C5D78" w:rsidRPr="00856934" w:rsidRDefault="003C5D78" w:rsidP="003D0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23" w:type="dxa"/>
            <w:shd w:val="clear" w:color="auto" w:fill="auto"/>
          </w:tcPr>
          <w:p w:rsidR="003C5D78" w:rsidRPr="00856934" w:rsidRDefault="003C5D78" w:rsidP="001168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proofErr w:type="gramStart"/>
            <w:r w:rsidRPr="00856934">
              <w:rPr>
                <w:rFonts w:ascii="Times New Roman" w:hAnsi="Times New Roman"/>
                <w:sz w:val="24"/>
                <w:szCs w:val="24"/>
              </w:rPr>
              <w:t>Действенное функционирование подразделений 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ганов государственной власти и ОМС по профилактике коррупционных и иных правонарушений (должностных лиц кадровых служб, ответственных за работу по проф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лактике коррупционных и иных правонарушений (с 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вобождением от иных функций, не относящихся к ант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коррупционной работе)) в соответствии с Указом През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дента Российской Федерации от 21 сентября 2009 года № 1065 «О проверке достоверности и полноты сведений, представляемых гражданами, претендующими на</w:t>
            </w:r>
            <w:proofErr w:type="gramEnd"/>
            <w:r w:rsidRPr="00856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56934"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щение должностей федеральной государственной слу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ж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бы, и федеральными государственными служащими, и соблюдения федеральными государственными служ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щими требований к служебному поведению» и Указом Президента РТ от 1 ноября 2010 года № УП-711 «О пр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верке достоверности и полноты сведений, представля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мых гражданами, претендующими на замещение дол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ж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ностей государственной гражданской службы Республ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ки Татарстан, и государственными гражданскими сл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у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жащими Республики Татарстан, и соблюдения госуда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ственными гражданскими служащими Республики Т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тарстан требований к</w:t>
            </w:r>
            <w:proofErr w:type="gramEnd"/>
            <w:r w:rsidRPr="00856934">
              <w:rPr>
                <w:rFonts w:ascii="Times New Roman" w:hAnsi="Times New Roman"/>
                <w:sz w:val="24"/>
                <w:szCs w:val="24"/>
              </w:rPr>
              <w:t xml:space="preserve"> служебному поведению», собл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ю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дение принципа стабильности кадров, осуществляющих вышеуказанные функции</w:t>
            </w:r>
          </w:p>
        </w:tc>
        <w:tc>
          <w:tcPr>
            <w:tcW w:w="2340" w:type="dxa"/>
            <w:shd w:val="clear" w:color="auto" w:fill="auto"/>
          </w:tcPr>
          <w:p w:rsidR="003C5D78" w:rsidRPr="00856934" w:rsidRDefault="003C5D78" w:rsidP="001F1C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ИОГВ РТ, </w:t>
            </w: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3C5D78" w:rsidRPr="00856934" w:rsidRDefault="003C5D78" w:rsidP="001F1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3" w:type="dxa"/>
            <w:gridSpan w:val="2"/>
            <w:shd w:val="clear" w:color="auto" w:fill="auto"/>
          </w:tcPr>
          <w:p w:rsidR="003C5D78" w:rsidRPr="00074792" w:rsidRDefault="00856934" w:rsidP="003C5D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proofErr w:type="gramStart"/>
            <w:r w:rsidR="003C5D78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Распоряжением Главы Нижнекамского муниципального района №180 от 02.10.2012 года назначен  ответственным лицом за профилактику коррупционных и иных правонарушений среди муниципальных служащих Нижнекамского муниципального района, в соответствии с функциями возложенными Указом </w:t>
            </w:r>
            <w:r w:rsidR="003C5D78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Президента Российской Федерации от 21.09.2009 №1065 - з</w:t>
            </w:r>
            <w:r w:rsidR="003C5D78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3C5D78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меститель начальника организационно-кадрового отдела Совета Нижнекамского муниципального района РТ ответственным по профилактике коррупционных и иных правонарушений.</w:t>
            </w:r>
            <w:proofErr w:type="gramEnd"/>
          </w:p>
          <w:p w:rsidR="003C5D78" w:rsidRPr="00074792" w:rsidRDefault="003C5D78" w:rsidP="003C5D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856934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16 июля 2015 года на основании распоряжения Главы Нижнекамского муниципального района РТ создан отдел по противодействию коррупции в составе 4 служащих, согласно  Указу Президента РФ от 15.07.2015 года.</w:t>
            </w:r>
          </w:p>
        </w:tc>
      </w:tr>
      <w:tr w:rsidR="003C5D78" w:rsidRPr="00856934" w:rsidTr="003C5D78">
        <w:tc>
          <w:tcPr>
            <w:tcW w:w="648" w:type="dxa"/>
          </w:tcPr>
          <w:p w:rsidR="003C5D78" w:rsidRPr="00856934" w:rsidRDefault="003C5D78" w:rsidP="003D0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123" w:type="dxa"/>
            <w:shd w:val="clear" w:color="auto" w:fill="auto"/>
          </w:tcPr>
          <w:p w:rsidR="003C5D78" w:rsidRPr="00856934" w:rsidRDefault="003C5D78" w:rsidP="001168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1.2.1. Проведение с соблюдением требований законод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тельства о государственной службе и муниципальной службе, о противодействии коррупции проверки дост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верности и полноты сведений о доходах, расходах, об имуществе и обязательствах имущественного характера служащих, своих супруги (супруга) и несовершенноле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т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них детей, представляемых:</w:t>
            </w:r>
          </w:p>
          <w:p w:rsidR="003C5D78" w:rsidRPr="00856934" w:rsidRDefault="003C5D78" w:rsidP="001168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государственными, муниципальными служащими;</w:t>
            </w:r>
          </w:p>
          <w:p w:rsidR="003C5D78" w:rsidRPr="00856934" w:rsidRDefault="003C5D78" w:rsidP="001168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лицами, замещающими государственные и муниципал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ь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ные должности.</w:t>
            </w:r>
          </w:p>
          <w:p w:rsidR="003C5D78" w:rsidRPr="00856934" w:rsidRDefault="003C5D78" w:rsidP="001168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Информирование органов прокуратуры РТ о нарушен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ях, выявленных в ходе проверок</w:t>
            </w:r>
          </w:p>
        </w:tc>
        <w:tc>
          <w:tcPr>
            <w:tcW w:w="2340" w:type="dxa"/>
            <w:shd w:val="clear" w:color="auto" w:fill="auto"/>
          </w:tcPr>
          <w:p w:rsidR="003C5D78" w:rsidRPr="00856934" w:rsidRDefault="003C5D78" w:rsidP="001168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ИОГВ РТ,</w:t>
            </w:r>
          </w:p>
          <w:p w:rsidR="003C5D78" w:rsidRPr="00856934" w:rsidRDefault="003C5D78" w:rsidP="001168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ванию),</w:t>
            </w:r>
          </w:p>
          <w:p w:rsidR="003C5D78" w:rsidRPr="00856934" w:rsidRDefault="003C5D78" w:rsidP="001168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Аппарат Президента РТ (по согласов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нию),</w:t>
            </w:r>
          </w:p>
          <w:p w:rsidR="003C5D78" w:rsidRPr="00856934" w:rsidRDefault="003C5D78" w:rsidP="001168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прокуратура РТ (по согласованию)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3C5D78" w:rsidRPr="00074792" w:rsidRDefault="003C5D78" w:rsidP="003C5D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С целью соблюдения требований законодательства о государс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венной и муниципальной службе, о противодействии коррупции проверки достоверности и полноты ежегодных деклараций о доходах представляемых государственными и муниципальными служащими; лицами, замещающими государственные и мун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ципальные должности  ежегодно, совместно с работниками прокуратуры города Нижнекамска осуществляется проверка сведений о доходах, расходах, об имуществе и обязательствах имущественного характера служащих, супруги (супруга) и н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совершеннолетних детей. </w:t>
            </w:r>
            <w:proofErr w:type="gramEnd"/>
          </w:p>
          <w:p w:rsidR="003C5D78" w:rsidRPr="00074792" w:rsidRDefault="003C5D78" w:rsidP="003C5D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Ответственным лицом кадровой службы  оказывается ко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сультативная помощь служащим по правилам заполнения спр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вок. Нарушители, выявленные в ходе проверки, рассматриваю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ся на заседаниях Комиссии по соблюдению  требований к сл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жебному поведению.</w:t>
            </w:r>
          </w:p>
          <w:p w:rsidR="00F414D7" w:rsidRPr="00074792" w:rsidRDefault="00F414D7" w:rsidP="00F41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23 января  2020 года, 05 февраля 2020 года   проведено об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чение муниципальных служащих и депутатского корпуса треб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ваниям по заполнению  ежегодных деклараций о доходах, ра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ходах, об имуществе и обязательствах имущественного хара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тера на себя и членов семьи в режиме виде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конференции.  </w:t>
            </w:r>
          </w:p>
          <w:p w:rsidR="003C5D78" w:rsidRPr="00074792" w:rsidRDefault="00F414D7" w:rsidP="00F414D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Лицам, предоставляющим сведения о доходах, разосланы О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новные новеллы  </w:t>
            </w:r>
            <w:hyperlink r:id="rId8" w:history="1">
              <w:r w:rsidRPr="00074792">
                <w:rPr>
                  <w:rStyle w:val="afb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Методических рекомендации по вопросам представления сведений о доходах, расходах, об имуществе и обязательствах имущественного характера и заполнения соо</w:t>
              </w:r>
              <w:r w:rsidRPr="00074792">
                <w:rPr>
                  <w:rStyle w:val="afb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т</w:t>
              </w:r>
              <w:r w:rsidRPr="00074792">
                <w:rPr>
                  <w:rStyle w:val="afb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ветству</w:t>
              </w:r>
              <w:r w:rsidRPr="00074792">
                <w:rPr>
                  <w:rStyle w:val="afb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ю</w:t>
              </w:r>
              <w:r w:rsidRPr="00074792">
                <w:rPr>
                  <w:rStyle w:val="afb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щей формы справки в 2020 году (за отчетный 2019 год)</w:t>
              </w:r>
            </w:hyperlink>
          </w:p>
        </w:tc>
      </w:tr>
      <w:tr w:rsidR="003C5D78" w:rsidRPr="00856934" w:rsidTr="003C5D78">
        <w:tc>
          <w:tcPr>
            <w:tcW w:w="648" w:type="dxa"/>
          </w:tcPr>
          <w:p w:rsidR="003C5D78" w:rsidRPr="00856934" w:rsidRDefault="003C5D78" w:rsidP="003D0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123" w:type="dxa"/>
            <w:shd w:val="clear" w:color="auto" w:fill="auto"/>
          </w:tcPr>
          <w:p w:rsidR="003C5D78" w:rsidRPr="00856934" w:rsidRDefault="003C5D78" w:rsidP="00C775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 xml:space="preserve">1.2.2. </w:t>
            </w:r>
            <w:proofErr w:type="gramStart"/>
            <w:r w:rsidRPr="00856934">
              <w:rPr>
                <w:rFonts w:ascii="Times New Roman" w:hAnsi="Times New Roman"/>
                <w:sz w:val="24"/>
                <w:szCs w:val="24"/>
              </w:rPr>
              <w:t>Проведение проверок соблюдения государстве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ными служащими требований к служебному поведению, предусмотренных законодательством о государственной службе, и муниципальными служащими ограничений и запретов, предусмотренных законодательством о мун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ципальной службе, в том числе на предмет участия в предпринимательской деятельности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телей» (не менее одного раза в год)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3C5D78" w:rsidRPr="00856934" w:rsidRDefault="003C5D78" w:rsidP="001F1C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 xml:space="preserve">ИОГВ РТ и </w:t>
            </w: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3C5D78" w:rsidRPr="00074792" w:rsidRDefault="003C5D78" w:rsidP="003C5D7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 поступлении на муниципальную службу сотрудник</w:t>
            </w: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 организационно-кадрового отдела проводится проверка о</w:t>
            </w: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раничений и запретов путем направления электронных запросов в «Единый государственный реестр юридических лиц» и «Ед</w:t>
            </w: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ный государственный реестр индивидуальных предпринимат</w:t>
            </w: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лей», запрашиваются  справки  об отсутствии  судимости, н</w:t>
            </w: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правляются 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запросы  в Отделы военного комиссариата о том по какой причине сотрудник не прошел  военную службу по пр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зыву, имеются ли на то  законны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е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</w:t>
            </w:r>
            <w:proofErr w:type="spellEnd"/>
            <w:r w:rsidRPr="00074792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я.</w:t>
            </w:r>
            <w:proofErr w:type="gramEnd"/>
            <w:r w:rsidRPr="00074792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 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кандидатом, п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ступающим на муниципальную службу,  сотрудники отдела по противодействию коррупции, начальник правового отдела пр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водят профилактическую беседу с целью проверки соблюдения требований к служебному поведению. </w:t>
            </w:r>
          </w:p>
          <w:p w:rsidR="003C5D78" w:rsidRPr="00074792" w:rsidRDefault="003C5D78" w:rsidP="003C5D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D78" w:rsidRPr="00856934" w:rsidTr="003C5D78">
        <w:tc>
          <w:tcPr>
            <w:tcW w:w="648" w:type="dxa"/>
          </w:tcPr>
          <w:p w:rsidR="003C5D78" w:rsidRPr="00856934" w:rsidRDefault="003C5D78" w:rsidP="003D0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23" w:type="dxa"/>
            <w:shd w:val="clear" w:color="auto" w:fill="auto"/>
          </w:tcPr>
          <w:p w:rsidR="003C5D78" w:rsidRPr="00856934" w:rsidRDefault="003C5D78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1.2.3. Проведение проверок информации о наличии или возможности возникновения конфликта интересов у г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сударственного (муниципального) служащего, пост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у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пающей представителю нанимателя в установленном з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конодательством порядке</w:t>
            </w:r>
          </w:p>
        </w:tc>
        <w:tc>
          <w:tcPr>
            <w:tcW w:w="2340" w:type="dxa"/>
            <w:shd w:val="clear" w:color="auto" w:fill="auto"/>
          </w:tcPr>
          <w:p w:rsidR="003C5D78" w:rsidRPr="00856934" w:rsidRDefault="003C5D78" w:rsidP="001F1C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 xml:space="preserve">ИОГВ РТ и </w:t>
            </w: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3C5D78" w:rsidRPr="00074792" w:rsidRDefault="00F414D7" w:rsidP="003C5D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В первом квартале   2020 года информации о наличии или во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можности возникновения конфликта интересов  у муниципал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ного служащего не п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ступало.</w:t>
            </w:r>
          </w:p>
        </w:tc>
      </w:tr>
      <w:tr w:rsidR="003C5D78" w:rsidRPr="00856934" w:rsidTr="003C5D78">
        <w:tc>
          <w:tcPr>
            <w:tcW w:w="648" w:type="dxa"/>
          </w:tcPr>
          <w:p w:rsidR="003C5D78" w:rsidRPr="00856934" w:rsidRDefault="003C5D78" w:rsidP="003D0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23" w:type="dxa"/>
            <w:shd w:val="clear" w:color="auto" w:fill="auto"/>
          </w:tcPr>
          <w:p w:rsidR="003C5D78" w:rsidRPr="00856934" w:rsidRDefault="003C5D78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1.2.4. Проведение в порядке, определенном представит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лем нанимателя (работодателя), проверок сведений о фактах обращения в целях склонения государственного (муниципального) служащего к совершению коррупц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онных правонарушений</w:t>
            </w:r>
          </w:p>
        </w:tc>
        <w:tc>
          <w:tcPr>
            <w:tcW w:w="2340" w:type="dxa"/>
            <w:shd w:val="clear" w:color="auto" w:fill="auto"/>
          </w:tcPr>
          <w:p w:rsidR="003C5D78" w:rsidRPr="00856934" w:rsidRDefault="003C5D78" w:rsidP="001F1C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 xml:space="preserve">ИОГВ РТ и </w:t>
            </w: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3C5D78" w:rsidRPr="00074792" w:rsidRDefault="00F414D7" w:rsidP="008569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 порядок уведомления представителя нанимателя о фактах обращения в целях склонения муниципального служ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щего к совершению коррупционных правонарушений, утве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жденный Постановлением Главы Нижнекамского муниципал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ного ра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она. Сведений о фактах обращения в целях склонения муниципального служащего к совершению коррупционных правонарушений  в   первом квартале 2020 года в Комиссию не поступало.</w:t>
            </w:r>
          </w:p>
        </w:tc>
      </w:tr>
      <w:tr w:rsidR="003C5D78" w:rsidRPr="00856934" w:rsidTr="003C5D78">
        <w:tc>
          <w:tcPr>
            <w:tcW w:w="648" w:type="dxa"/>
          </w:tcPr>
          <w:p w:rsidR="003C5D78" w:rsidRPr="00856934" w:rsidRDefault="003C5D78" w:rsidP="003D0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23" w:type="dxa"/>
            <w:shd w:val="clear" w:color="auto" w:fill="auto"/>
          </w:tcPr>
          <w:p w:rsidR="003C5D78" w:rsidRPr="00856934" w:rsidRDefault="003C5D78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1.2.5. Систематическое проведение оценки коррупцио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</w:t>
            </w: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ных рисков, возникающих при реализации государс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т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венными (муниципальными) служащими функций, и внесение уточнений в перечни должностей государс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т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венной (муниципальной) службы, замещение которых связано с коррупционными рисками (срок выполнения – </w:t>
            </w:r>
            <w:r w:rsidRPr="00856934">
              <w:rPr>
                <w:rFonts w:ascii="Times New Roman" w:hAnsi="Times New Roman"/>
                <w:sz w:val="24"/>
                <w:szCs w:val="24"/>
                <w:u w:val="single"/>
              </w:rPr>
              <w:t>ежегодно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3C5D78" w:rsidRPr="00856934" w:rsidRDefault="003C5D78" w:rsidP="001F1C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ИОГВ РТ, </w:t>
            </w: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</w:t>
            </w:r>
          </w:p>
          <w:p w:rsidR="003C5D78" w:rsidRPr="00856934" w:rsidRDefault="003C5D78" w:rsidP="001F1C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3" w:type="dxa"/>
            <w:gridSpan w:val="2"/>
            <w:shd w:val="clear" w:color="auto" w:fill="auto"/>
          </w:tcPr>
          <w:p w:rsidR="003C5D78" w:rsidRPr="00074792" w:rsidRDefault="003C5D78" w:rsidP="003C5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 исполнение Решения Совета Нижнекамского муниципальн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 района №43 от 18.12.2014 года,   Распоряжения  №15 от 20.01.2015 года, Решения Нижнекамского городского Совета № 29 от 30.10.2014 года, Распоряжения руководителя исполн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тельного комитета города Нижнекамска установлены Перечни муниципальных должностей муниципальной службы в Нижн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камском муниципальном районе и городе Нижнекамске, зам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щение которых связано с коррупционными рисками.</w:t>
            </w:r>
          </w:p>
          <w:p w:rsidR="003C5D78" w:rsidRPr="00074792" w:rsidRDefault="003C5D78" w:rsidP="003C5D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В 2017 году на основании распоряжения № 2725 от 06.10.2017 года Руководителя Исполнительного комитета Ни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некамского муниципального района РТ  в перечень должностей расширен. </w:t>
            </w:r>
          </w:p>
          <w:p w:rsidR="003C5D78" w:rsidRPr="00074792" w:rsidRDefault="003C5D78" w:rsidP="003C5D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В 2019 году в связи с изменением структуры Исполнительн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го комитета НМР РТ  на основании Распоряжения № 684 от 24.04.2019 года Руководителя Исполнительного комитета Ни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некамского муниципального района РТ  перечень должностей уточнен.</w:t>
            </w:r>
          </w:p>
          <w:p w:rsidR="003C5D78" w:rsidRPr="00074792" w:rsidRDefault="003C5D78" w:rsidP="003C5D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На основании распоряжения Главы Нижнекамского муниц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пального района №216 от 17 июля 2019 года перечень лиц ра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ширен. Дополнительно включены должности: начальник отдела бухгалтерского учета и отчетности Совета НМР, заместитель начальника отдела бухгалтерского учета и отчетности Совета НМР.</w:t>
            </w:r>
          </w:p>
          <w:p w:rsidR="003C5D78" w:rsidRPr="00074792" w:rsidRDefault="003C5D78" w:rsidP="003C5D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На основании распоряжения Руководителя Исполнительного комитета НМР РТ №1125 от 26.06.2019 года в перечень дол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ностей включена должность: начальник отдела по работе с н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ружной рекламой ИК НМР.</w:t>
            </w:r>
          </w:p>
          <w:p w:rsidR="003C5D78" w:rsidRPr="00074792" w:rsidRDefault="003C5D78" w:rsidP="003C5D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Должность ведущий специалист МКУ «Архив МО «Нижн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камский муниципальный район» РТ исключена.   </w:t>
            </w:r>
          </w:p>
          <w:p w:rsidR="003C5D78" w:rsidRPr="00074792" w:rsidRDefault="003C5D78" w:rsidP="003C5D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D78" w:rsidRPr="00856934" w:rsidTr="003C5D78">
        <w:tc>
          <w:tcPr>
            <w:tcW w:w="648" w:type="dxa"/>
          </w:tcPr>
          <w:p w:rsidR="003C5D78" w:rsidRPr="00856934" w:rsidRDefault="003C5D78" w:rsidP="003D0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123" w:type="dxa"/>
            <w:shd w:val="clear" w:color="auto" w:fill="auto"/>
          </w:tcPr>
          <w:p w:rsidR="003C5D78" w:rsidRPr="00856934" w:rsidRDefault="003C5D78" w:rsidP="000C38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1.2.6. Внедрение и использование в деятельности по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д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разделений по профилактике коррупционных и иных правонарушений (должностных лиц, ответственных за профилактику коррупционных и иных правонарушений) компьютерных программ, разработанных на базе спец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ального программного обеспечения в целях осуществл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ния:</w:t>
            </w:r>
          </w:p>
          <w:p w:rsidR="003C5D78" w:rsidRPr="00856934" w:rsidRDefault="003C5D78" w:rsidP="000C38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6934">
              <w:rPr>
                <w:rFonts w:ascii="Times New Roman" w:hAnsi="Times New Roman"/>
                <w:sz w:val="24"/>
                <w:szCs w:val="24"/>
              </w:rPr>
              <w:t xml:space="preserve">мониторинга и автоматизированного анализа сведений о </w:t>
            </w: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доходах, расходах, об имуществе и обязательствах им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у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щественного характера, представляемых лицами, пр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тендующими на замещение должностей, включенных в соответствующие перечни, и лицами, замещающими указанные должности, с использованием баз данных о доходах, недвижимом имуществе (в том числе за руб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жом), транспортных средствах, счетах, кредитах, ценных бумагах;</w:t>
            </w:r>
            <w:proofErr w:type="gramEnd"/>
          </w:p>
          <w:p w:rsidR="003C5D78" w:rsidRPr="00856934" w:rsidRDefault="003C5D78" w:rsidP="00ED10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6934">
              <w:rPr>
                <w:rFonts w:ascii="Times New Roman" w:hAnsi="Times New Roman"/>
                <w:sz w:val="24"/>
                <w:szCs w:val="24"/>
              </w:rPr>
              <w:t>сбора, систематизации и рассмотрения обращений гра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ж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дан о даче согласия на замещение в организации дол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ж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ности на условиях гражданско-правового договора (гр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жданско-правовых договоров) или на выполнение в да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т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ративного) управления данной организацией входили в должностные (служебные) обязанности государственн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го или муниципального служащего (срок выполнения: </w:t>
            </w:r>
            <w:r w:rsidRPr="008569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внедрение –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56934">
                <w:rPr>
                  <w:rFonts w:ascii="Times New Roman" w:hAnsi="Times New Roman"/>
                  <w:sz w:val="24"/>
                  <w:szCs w:val="24"/>
                  <w:u w:val="single"/>
                </w:rPr>
                <w:t>2015 г</w:t>
              </w:r>
            </w:smartTag>
            <w:r w:rsidRPr="00856934">
              <w:rPr>
                <w:rFonts w:ascii="Times New Roman" w:hAnsi="Times New Roman"/>
                <w:sz w:val="24"/>
                <w:szCs w:val="24"/>
                <w:u w:val="single"/>
              </w:rPr>
              <w:t>., использование – 2015</w:t>
            </w:r>
            <w:proofErr w:type="gramEnd"/>
            <w:r w:rsidRPr="008569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– </w:t>
            </w:r>
            <w:proofErr w:type="gramStart"/>
            <w:r w:rsidRPr="00856934">
              <w:rPr>
                <w:rFonts w:ascii="Times New Roman" w:hAnsi="Times New Roman"/>
                <w:sz w:val="24"/>
                <w:szCs w:val="24"/>
                <w:u w:val="single"/>
              </w:rPr>
              <w:t>2021 гг.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3C5D78" w:rsidRPr="00856934" w:rsidRDefault="003C5D78" w:rsidP="00ED10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3C5D78" w:rsidRPr="00856934" w:rsidRDefault="003C5D78" w:rsidP="001F1C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ИОГВ РТ, </w:t>
            </w: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согласованию) 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3C5D78" w:rsidRPr="00074792" w:rsidRDefault="003C5D78" w:rsidP="003C5D7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 февраля 2014 года в кадровой службе имеется доступ к базам ЕГРЮЛ и ЕГРИП. Ответственным лицом осуществляется проверка лиц, претендующих на должности муниципальной службы по ИНН об участии в учреждении коммерческих пре</w:t>
            </w: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приятий,  так же запрашиваются справки об отсутствии судим</w:t>
            </w: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сти, направляются 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запросы  в Отделы военного комиссариата о том, по какой причине сотрудник не прошел  военную службу 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 призыву, имеются ли на то  законные основания.</w:t>
            </w:r>
          </w:p>
          <w:p w:rsidR="003C5D78" w:rsidRPr="00074792" w:rsidRDefault="003C5D78" w:rsidP="003C5D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D78" w:rsidRPr="00856934" w:rsidTr="003C5D78">
        <w:trPr>
          <w:trHeight w:val="2760"/>
        </w:trPr>
        <w:tc>
          <w:tcPr>
            <w:tcW w:w="648" w:type="dxa"/>
          </w:tcPr>
          <w:p w:rsidR="003C5D78" w:rsidRPr="00856934" w:rsidRDefault="003C5D78" w:rsidP="003D0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123" w:type="dxa"/>
            <w:shd w:val="clear" w:color="auto" w:fill="auto"/>
          </w:tcPr>
          <w:p w:rsidR="003C5D78" w:rsidRPr="00856934" w:rsidRDefault="003C5D78" w:rsidP="000C38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 xml:space="preserve">1.2.7. </w:t>
            </w:r>
            <w:proofErr w:type="gramStart"/>
            <w:r w:rsidRPr="00856934">
              <w:rPr>
                <w:rFonts w:ascii="Times New Roman" w:hAnsi="Times New Roman"/>
                <w:sz w:val="24"/>
                <w:szCs w:val="24"/>
              </w:rPr>
              <w:t>Осуществление кадровой работы в части, каса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ю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щейся ведения личных дел государственных служащих (лиц, замещающих муниципальные должности и дол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ж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ности муниципальной службы), в том числе контроля за актуализацией сведений, содержащихся в анкетах, пре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д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ставляемых при назначении на указанные должности 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</w:t>
            </w:r>
            <w:proofErr w:type="gramEnd"/>
            <w:r w:rsidRPr="00856934">
              <w:rPr>
                <w:rFonts w:ascii="Times New Roman" w:hAnsi="Times New Roman"/>
                <w:sz w:val="24"/>
                <w:szCs w:val="24"/>
              </w:rPr>
              <w:t xml:space="preserve"> возможного конфликта интересов</w:t>
            </w:r>
          </w:p>
        </w:tc>
        <w:tc>
          <w:tcPr>
            <w:tcW w:w="2340" w:type="dxa"/>
            <w:shd w:val="clear" w:color="auto" w:fill="auto"/>
          </w:tcPr>
          <w:p w:rsidR="003C5D78" w:rsidRPr="00856934" w:rsidRDefault="003C5D78" w:rsidP="001F1C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 xml:space="preserve">ИОГВ РТ и </w:t>
            </w: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5D78" w:rsidRPr="00856934" w:rsidRDefault="003C5D78" w:rsidP="001F1C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3C5D78" w:rsidRPr="00074792" w:rsidRDefault="003C5D78" w:rsidP="003C5D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С целью соблюдения требований законодательства о государс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венной и муниципальной службе, о противодействии коррупции проверки достоверности и полноты ежегодных деклараций о доходах представляемых государственными и муниципальными служащими; лицами, замещающими государственные и мун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ципальные должности  ежегодно, совместно с работниками прокуратуры города Нижнекамска осуществляется проверка сведений о доходах, расходах, об имуществе и обязательствах имущественного характера служащих, супруги (супруга) и н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совершеннолетних детей. </w:t>
            </w:r>
            <w:proofErr w:type="gramEnd"/>
          </w:p>
          <w:p w:rsidR="003C5D78" w:rsidRPr="00074792" w:rsidRDefault="003C5D78" w:rsidP="003C5D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Ответственным лицом кадровой службы  оказывается ко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сультативная помощь служащим по правилам заполнения спр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вок. Нарушители, выявленные в ходе проверки, рассматриваю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ся на заседаниях Комиссии по соблюдению  требований к сл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жебному поведению.</w:t>
            </w:r>
          </w:p>
          <w:p w:rsidR="00F414D7" w:rsidRPr="00074792" w:rsidRDefault="003C5D78" w:rsidP="00F41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F414D7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В 23 января  2020 года, 05 февр</w:t>
            </w:r>
            <w:r w:rsidR="00F414D7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414D7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ля 202 года  проведено обучение муниципальных служащих и депута</w:t>
            </w:r>
            <w:r w:rsidR="00F414D7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F414D7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корпуса </w:t>
            </w:r>
            <w:r w:rsidR="00F414D7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требованиям по заполнению  ежегодных деклараций о д</w:t>
            </w:r>
            <w:r w:rsidR="00F414D7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414D7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="00F414D7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414D7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ракт</w:t>
            </w:r>
            <w:r w:rsidR="00F414D7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F414D7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 на себя и членов семьи в режиме видеоконференции.  </w:t>
            </w:r>
          </w:p>
          <w:p w:rsidR="003C5D78" w:rsidRPr="00074792" w:rsidRDefault="003C5D78" w:rsidP="003C5D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D78" w:rsidRPr="00856934" w:rsidTr="003C5D78">
        <w:tc>
          <w:tcPr>
            <w:tcW w:w="648" w:type="dxa"/>
          </w:tcPr>
          <w:p w:rsidR="003C5D78" w:rsidRPr="00856934" w:rsidRDefault="003C5D78" w:rsidP="003D0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123" w:type="dxa"/>
            <w:shd w:val="clear" w:color="auto" w:fill="auto"/>
          </w:tcPr>
          <w:p w:rsidR="003C5D78" w:rsidRPr="00856934" w:rsidRDefault="003C5D78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1.3. Обеспечение открытости деятельности комиссий при руководителях ИОГВ РТ по противодействию ко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рупции, комиссий по координации работы по против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действию коррупции в муниципальных районах и горо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д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ских округах РТ, в том числе путем вовлечения в их де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я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тельность представителей общественных советов и др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у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гих институтов гражданского общества</w:t>
            </w:r>
          </w:p>
        </w:tc>
        <w:tc>
          <w:tcPr>
            <w:tcW w:w="2340" w:type="dxa"/>
            <w:shd w:val="clear" w:color="auto" w:fill="auto"/>
          </w:tcPr>
          <w:p w:rsidR="003C5D78" w:rsidRPr="00856934" w:rsidRDefault="003C5D78" w:rsidP="001F1C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060B00" w:rsidRPr="00074792" w:rsidRDefault="00060B00" w:rsidP="00060B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С целью обеспечения открытости деятельности комиссий, в 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став комиссии по координации работы по противодействию коррупции включен председатель общественного совета.</w:t>
            </w:r>
          </w:p>
          <w:p w:rsidR="00856934" w:rsidRPr="00074792" w:rsidRDefault="00B909C7" w:rsidP="00060B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t>П</w:t>
            </w:r>
            <w:r w:rsidR="0004538C" w:rsidRPr="00074792">
              <w:rPr>
                <w:rFonts w:ascii="Times New Roman" w:hAnsi="Times New Roman"/>
                <w:sz w:val="24"/>
                <w:szCs w:val="24"/>
              </w:rPr>
              <w:t>роведено заседание рабочей груп</w:t>
            </w:r>
            <w:r w:rsidR="00060B00" w:rsidRPr="00074792">
              <w:rPr>
                <w:rFonts w:ascii="Times New Roman" w:hAnsi="Times New Roman"/>
                <w:sz w:val="24"/>
                <w:szCs w:val="24"/>
              </w:rPr>
              <w:t>пы Общественного совета Нижнекамского муниципального района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запланировано</w:t>
            </w:r>
            <w:proofErr w:type="gram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на 2 квартал 2020 года, где будет рассмотрен</w:t>
            </w:r>
            <w:r w:rsidR="00060B00" w:rsidRPr="00074792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 w:rsidR="0004538C" w:rsidRPr="00074792">
              <w:rPr>
                <w:rFonts w:ascii="Times New Roman" w:hAnsi="Times New Roman"/>
                <w:sz w:val="24"/>
                <w:szCs w:val="24"/>
              </w:rPr>
              <w:t xml:space="preserve"> исполнения Комплексной антикор</w:t>
            </w:r>
            <w:r w:rsidR="00060B00" w:rsidRPr="00074792">
              <w:rPr>
                <w:rFonts w:ascii="Times New Roman" w:hAnsi="Times New Roman"/>
                <w:sz w:val="24"/>
                <w:szCs w:val="24"/>
              </w:rPr>
              <w:t>рупционной программы НМР на 2015-202</w:t>
            </w:r>
            <w:r w:rsidR="00856934" w:rsidRPr="00074792">
              <w:rPr>
                <w:rFonts w:ascii="Times New Roman" w:hAnsi="Times New Roman"/>
                <w:sz w:val="24"/>
                <w:szCs w:val="24"/>
              </w:rPr>
              <w:t>2</w:t>
            </w:r>
            <w:r w:rsidR="00060B00" w:rsidRPr="00074792">
              <w:rPr>
                <w:rFonts w:ascii="Times New Roman" w:hAnsi="Times New Roman"/>
                <w:sz w:val="24"/>
                <w:szCs w:val="24"/>
              </w:rPr>
              <w:t xml:space="preserve"> года за 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2019г, за 1 квартал 2020 года.</w:t>
            </w:r>
          </w:p>
          <w:p w:rsidR="00060B00" w:rsidRPr="00074792" w:rsidRDefault="00060B00" w:rsidP="00060B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81" w:rsidRPr="00856934" w:rsidTr="003C5D78">
        <w:tc>
          <w:tcPr>
            <w:tcW w:w="648" w:type="dxa"/>
          </w:tcPr>
          <w:p w:rsidR="004E2581" w:rsidRPr="00856934" w:rsidRDefault="004E2581" w:rsidP="00E84F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123" w:type="dxa"/>
            <w:shd w:val="clear" w:color="auto" w:fill="auto"/>
          </w:tcPr>
          <w:p w:rsidR="004E2581" w:rsidRPr="00856934" w:rsidRDefault="004E2581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1.4. Обеспечение действенного функционирования к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миссий по соблюдению требований к служебному пов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дению государственных (муниципальных) служащих и урегулированию конфликта интересов в соответствии с установленными требованиями федерального и респу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б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ликанского законодательств</w:t>
            </w:r>
          </w:p>
        </w:tc>
        <w:tc>
          <w:tcPr>
            <w:tcW w:w="2340" w:type="dxa"/>
            <w:shd w:val="clear" w:color="auto" w:fill="auto"/>
          </w:tcPr>
          <w:p w:rsidR="004E2581" w:rsidRPr="00856934" w:rsidRDefault="004E2581" w:rsidP="001F1C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856934" w:rsidRPr="00074792" w:rsidRDefault="00856934" w:rsidP="00856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Решением Совета Нижнекамского муниципального района №50 от 29 июня 2018 года утверждено  Положение о  Комиссии по соблюдению требований к служебному (должностному) пов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дению и урегулированию конфликтов интересов Нижнекамск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го муниципального района. В состав комиссии включено 12 ч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B909C7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ловек, в том числе 4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представителя общественности.</w:t>
            </w:r>
          </w:p>
          <w:p w:rsidR="004E2581" w:rsidRPr="00074792" w:rsidRDefault="00856934" w:rsidP="00856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B909C7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В первом квартале  2020 года проведено 2 заседания Коми</w:t>
            </w:r>
            <w:r w:rsidR="00B909C7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B909C7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сии. Информация о проведенных заседаниях  размещена на официальном сайте Нижнекамского муниципального ра</w:t>
            </w:r>
            <w:r w:rsidR="00B909C7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909C7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она.</w:t>
            </w:r>
          </w:p>
        </w:tc>
      </w:tr>
      <w:tr w:rsidR="004E2581" w:rsidRPr="00856934" w:rsidTr="003C5D78">
        <w:tc>
          <w:tcPr>
            <w:tcW w:w="648" w:type="dxa"/>
          </w:tcPr>
          <w:p w:rsidR="004E2581" w:rsidRPr="00856934" w:rsidRDefault="004E2581" w:rsidP="00E84F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123" w:type="dxa"/>
            <w:shd w:val="clear" w:color="auto" w:fill="auto"/>
          </w:tcPr>
          <w:p w:rsidR="004E2581" w:rsidRPr="00856934" w:rsidRDefault="004E2581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1.6. Размещение в соответствии с законодательством на сайтах ИОГВ РТ, ОМС сведений о доходах, расходах, имуществе и обязательствах имущественного характера государственных гражданских служащих и муниципал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ь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ных служащих согласно правилам, установленным зак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нодательством</w:t>
            </w:r>
          </w:p>
        </w:tc>
        <w:tc>
          <w:tcPr>
            <w:tcW w:w="2340" w:type="dxa"/>
            <w:shd w:val="clear" w:color="auto" w:fill="auto"/>
          </w:tcPr>
          <w:p w:rsidR="004E2581" w:rsidRPr="00856934" w:rsidRDefault="004E2581" w:rsidP="001F1C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4E2581" w:rsidRPr="00074792" w:rsidRDefault="004E2581" w:rsidP="00C538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«Положением о порядке размещения сведений и доходах, расходах, об имуществе и обязательствах имущес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венного характера лиц, занимающих муниципальные должн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сти, должности муниципальных служащих Нижнекамского м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района и членов их семей» ежегодно,  по истеч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нии дней срока подачи деклараций информация размещается на официальном сайте Нижнекамского муниципального района в разделе  «Противодействие коррупции»</w:t>
            </w:r>
          </w:p>
        </w:tc>
      </w:tr>
      <w:tr w:rsidR="00060B00" w:rsidRPr="00856934" w:rsidTr="003C5D78">
        <w:tc>
          <w:tcPr>
            <w:tcW w:w="648" w:type="dxa"/>
          </w:tcPr>
          <w:p w:rsidR="00060B00" w:rsidRPr="00856934" w:rsidRDefault="00060B00" w:rsidP="00E84F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3A79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1.12. Организация работы по внесению изменений в у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тавы подведомственных учреждений, трудовые догов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ры с руководителями и сотрудниками подведомственных учреждений, наделенными организационно-распорядительными, административно-хозяйственными функциями, в части норм, регулирующих вопросы пр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дотвращения и урегулирования конфликта интересов (срок выполнения – </w:t>
            </w:r>
            <w:r w:rsidRPr="00856934">
              <w:rPr>
                <w:rFonts w:ascii="Times New Roman" w:hAnsi="Times New Roman"/>
                <w:sz w:val="24"/>
                <w:szCs w:val="24"/>
                <w:u w:val="single"/>
              </w:rPr>
              <w:t>2018 год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3A79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ИОГВ РТ,</w:t>
            </w:r>
          </w:p>
          <w:p w:rsidR="00060B00" w:rsidRPr="00856934" w:rsidRDefault="00060B00" w:rsidP="003A79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ванию), имеющие подведомственные учреждения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060B00" w:rsidRPr="00074792" w:rsidRDefault="00060B00" w:rsidP="00AC63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учреждений подведомственных органу местного </w:t>
            </w:r>
            <w:r w:rsidRPr="00074792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 муниципального образования входящего в его состав 214. Количество руководителей учреждений подведо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м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ственных органу местного самоуправления муниципального 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б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разования, всходящего в его состав 214. Количество работн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ков, работающих на основании трудовых договоров в организ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074792">
              <w:rPr>
                <w:rFonts w:ascii="Times New Roman" w:hAnsi="Times New Roman"/>
                <w:sz w:val="24"/>
                <w:szCs w:val="24"/>
              </w:rPr>
              <w:t>учреждениях), подведомственных органу местного сам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управления муниципального образования или поселения, взв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дящего в его состав 11630. </w:t>
            </w:r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t>В уставы организаций (учреждений), подведомственных органам местного самоуправления Нижн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камского муниципального района и поселений, входящих в его состав, являющимся учредителями организаций (учреждений), внесены соответствующие изменения.</w:t>
            </w:r>
            <w:proofErr w:type="gram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Изменения в трудовые договоры с руководителями и работниками внесены в полном объеме.</w:t>
            </w:r>
          </w:p>
        </w:tc>
      </w:tr>
      <w:tr w:rsidR="00060B00" w:rsidRPr="00856934" w:rsidTr="003C5D78">
        <w:tc>
          <w:tcPr>
            <w:tcW w:w="648" w:type="dxa"/>
          </w:tcPr>
          <w:p w:rsidR="00060B00" w:rsidRPr="00856934" w:rsidRDefault="00060B00" w:rsidP="003D0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3A79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1.13. Обеспечение утверждения и последующего испо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л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нения годовых планов работ комиссий при руководит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лях ИОГВ РТ по противодействию коррупции, комиссий по координации работы по противодействию коррупции в муниципальных районах и городских округах РТ</w:t>
            </w:r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E84F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ИОГВ РТ,</w:t>
            </w:r>
          </w:p>
          <w:p w:rsidR="00060B00" w:rsidRPr="00856934" w:rsidRDefault="00060B00" w:rsidP="00E84F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060B00" w:rsidRPr="00074792" w:rsidRDefault="00060B00" w:rsidP="00B909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План работы Комиссии  по координации работы по противоде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й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ствию коррупции в муниципальном образовании «Нижнека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м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ский муниципальный район» Респу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б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лики Татарстан</w:t>
            </w:r>
            <w:r w:rsidR="00B909C7" w:rsidRPr="00074792">
              <w:rPr>
                <w:rFonts w:ascii="Times New Roman" w:hAnsi="Times New Roman"/>
                <w:sz w:val="24"/>
                <w:szCs w:val="24"/>
              </w:rPr>
              <w:t xml:space="preserve"> на 2020год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утвержден руководителем муниципального образования и ра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з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мещен на официальном сайте «Нижнекамского м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у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ниципального района». Заседание Комиссии проводятся по пл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ну. Протоколы заседания Комиссии размещаются на официальном сайте Ни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ж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некамского муниципального района в разделе «Противодейс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т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вие корру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п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ции».</w:t>
            </w:r>
          </w:p>
        </w:tc>
      </w:tr>
      <w:tr w:rsidR="00060B00" w:rsidRPr="00856934" w:rsidTr="003C5D78">
        <w:trPr>
          <w:trHeight w:val="470"/>
        </w:trPr>
        <w:tc>
          <w:tcPr>
            <w:tcW w:w="15984" w:type="dxa"/>
            <w:gridSpan w:val="5"/>
          </w:tcPr>
          <w:p w:rsidR="00060B00" w:rsidRPr="00074792" w:rsidRDefault="00060B00" w:rsidP="00681812">
            <w:pPr>
              <w:widowControl w:val="0"/>
              <w:spacing w:after="0" w:line="1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B00" w:rsidRPr="00074792" w:rsidRDefault="00060B00" w:rsidP="006818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Задача 2. Выявление и устранение </w:t>
            </w:r>
            <w:proofErr w:type="spellStart"/>
            <w:r w:rsidRPr="00074792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</w:t>
            </w:r>
          </w:p>
          <w:p w:rsidR="00060B00" w:rsidRPr="00074792" w:rsidRDefault="00060B00" w:rsidP="00681812">
            <w:pPr>
              <w:widowControl w:val="0"/>
              <w:spacing w:after="0" w:line="1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0B00" w:rsidRPr="00856934" w:rsidTr="003C5D78">
        <w:trPr>
          <w:trHeight w:val="806"/>
        </w:trPr>
        <w:tc>
          <w:tcPr>
            <w:tcW w:w="648" w:type="dxa"/>
          </w:tcPr>
          <w:p w:rsidR="00060B00" w:rsidRPr="00856934" w:rsidRDefault="00060B00" w:rsidP="00C701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2.1. Принятие практических мер по организации эффе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к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тивного проведения антикоррупционной экспертизы нормативных правовых актов и их проектов, ежегодного обобщения результатов ее проведения</w:t>
            </w:r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1F1C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 xml:space="preserve">Минюст РТ, ИОГВ РТ, </w:t>
            </w: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9C3DCC" w:rsidRPr="00074792" w:rsidRDefault="009C3DCC" w:rsidP="009C3D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В 1 квартале 2020 года лицом, ответственным за проведение </w:t>
            </w:r>
            <w:proofErr w:type="spellStart"/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тикоррупционной</w:t>
            </w:r>
            <w:proofErr w:type="spell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экспертизы проектов муниципальных норм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тивных правовых актов и муниципальных нормативных прав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вых актов, принятых органами местного самоуправления Ни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ж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некамского муниципального района, в том числе городских и сельских поселений, входящих в его состав, проведено:</w:t>
            </w:r>
          </w:p>
          <w:p w:rsidR="009C3DCC" w:rsidRPr="00074792" w:rsidRDefault="009C3DCC" w:rsidP="009C3D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074792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экспертиз  проектов актов – 120;</w:t>
            </w:r>
          </w:p>
          <w:p w:rsidR="009C3DCC" w:rsidRPr="00074792" w:rsidRDefault="009C3DCC" w:rsidP="009C3D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074792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 экспертиз актов – 39;</w:t>
            </w:r>
          </w:p>
          <w:p w:rsidR="009C3DCC" w:rsidRPr="00074792" w:rsidRDefault="009C3DCC" w:rsidP="009C3D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-  выявлено </w:t>
            </w:r>
            <w:proofErr w:type="spellStart"/>
            <w:r w:rsidRPr="00074792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факторов в проектах – 0;</w:t>
            </w:r>
          </w:p>
          <w:p w:rsidR="009C3DCC" w:rsidRPr="00074792" w:rsidRDefault="009C3DCC" w:rsidP="009C3D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- выявлено </w:t>
            </w:r>
            <w:proofErr w:type="spellStart"/>
            <w:r w:rsidRPr="00074792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факторов в актах – 0;</w:t>
            </w:r>
          </w:p>
          <w:p w:rsidR="00060B00" w:rsidRPr="00074792" w:rsidRDefault="009C3DCC" w:rsidP="009C3D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lastRenderedPageBreak/>
              <w:t>- получено заключений независимых экспертов – 1.</w:t>
            </w:r>
          </w:p>
        </w:tc>
      </w:tr>
      <w:tr w:rsidR="00060B00" w:rsidRPr="00856934" w:rsidTr="003C5D78">
        <w:tc>
          <w:tcPr>
            <w:tcW w:w="648" w:type="dxa"/>
          </w:tcPr>
          <w:p w:rsidR="00060B00" w:rsidRPr="00856934" w:rsidRDefault="00060B00" w:rsidP="00C701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2.2. Создание необходимых условий для проведения н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зависимой антикоррупционной экспертизы проектов нормативных правовых актов</w:t>
            </w:r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1F1C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 xml:space="preserve">Минюст РТ, ИОГВ РТ, </w:t>
            </w: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060B00" w:rsidRPr="00074792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На основании Государственной Программы «Реализация ант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коррупционной политики Республики Татарстан на 2015 - 202</w:t>
            </w:r>
            <w:r w:rsidR="00856934" w:rsidRPr="00074792">
              <w:rPr>
                <w:rFonts w:ascii="Times New Roman" w:hAnsi="Times New Roman"/>
                <w:sz w:val="24"/>
                <w:szCs w:val="24"/>
              </w:rPr>
              <w:t>2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годы» и муниципальной  антикоррупционной  программы «Ре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лизация антикоррупционной политики в Нижнекамском мун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ципальном  районе  Республики Татарстан на 2015-202</w:t>
            </w:r>
            <w:r w:rsidR="00856934" w:rsidRPr="00074792">
              <w:rPr>
                <w:rFonts w:ascii="Times New Roman" w:hAnsi="Times New Roman"/>
                <w:sz w:val="24"/>
                <w:szCs w:val="24"/>
              </w:rPr>
              <w:t>2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годы» приоритетным направлением антикоррупционной деятельности является проведение антикоррупционной экспертизы нормати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в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ных правовых актов и их проектов, в том числе независимой антикоррупционной экспертизы. </w:t>
            </w:r>
          </w:p>
          <w:p w:rsidR="00060B00" w:rsidRPr="00074792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t>Экспертиза нормативных правовых актов, издаваемых в органах местного самоуправления Нижнекамского  муниципального района, проводится в соответствии с требованиями Федеральн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го закона Российской Федерации от 17 июля 2009 года № 172-ФЗ "Об антикоррупционной экспертизе нормативных правовых актов и проектов нормативных правовых актов"  и постановл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ния Правительства Российской Федерации от 26 февраля 2010 г. № 96 «Об антикоррупционной экспертизе нормативных прав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вых актов и проектов нормативных правовых актов».  </w:t>
            </w:r>
            <w:proofErr w:type="gramEnd"/>
          </w:p>
          <w:p w:rsidR="00060B00" w:rsidRPr="00074792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В соответствии со статьей 10 Закона Республики Татарстан от 4 мая 2006 года № 34-ЗРТ «О противодействии коррупции в Ре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публике Татарстан» антикоррупционная экспертиза представл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я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ет собой деятельность по выявлению в нормативных правовых актах (проектах нормативных правовых актов) государственных органов, органов местного самоуправления и организаций п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ложений, способствующих созданию условий для проявления коррупции.</w:t>
            </w:r>
          </w:p>
          <w:p w:rsidR="00060B00" w:rsidRPr="00074792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Во исполнение положений вышеназванных законов и подзако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ных актов издано постановление Главы Нижнекамского мун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ципального района от 07 сентября 2007 года № 155 «Об орган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зации проведения антикоррупционной экспертизы нормативно-правовых актов представительных и исполнительных органов Нижнекамского муниципального района Республики Тата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стан». Назначены ответственное лицо за проведение антико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рупционной экспертизы нормативных правовых актов и их пр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ектов, издаваемых в органах местного самоуправления. </w:t>
            </w:r>
          </w:p>
          <w:p w:rsidR="00060B00" w:rsidRPr="00074792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      Для проведения независимой антикоррупционной эксперт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зы проекты муниципальных нормативных правовых актов Ни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ж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некамского муниципального района с июля 2014 года размещ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ются в подразделе, посвященном вопросам проведения ант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коррупционной экспертизы нормативных правовых актов и проектов нормативных правовых актов, раздела "Противодейс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т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вие коррупции" на портале Правительства Республики Тата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стан. </w:t>
            </w:r>
          </w:p>
          <w:p w:rsidR="00060B00" w:rsidRPr="00074792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Ссылка на указанный сайт имеется </w:t>
            </w:r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t>находится</w:t>
            </w:r>
            <w:proofErr w:type="gram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Нижнекамского муниципального района (</w:t>
            </w:r>
            <w:hyperlink r:id="rId9" w:history="1">
              <w:r w:rsidR="00B909C7" w:rsidRPr="00074792">
                <w:rPr>
                  <w:rStyle w:val="afb"/>
                </w:rPr>
                <w:t>https://www.e-nkama.ru/documents/3669/</w:t>
              </w:r>
            </w:hyperlink>
            <w:r w:rsidRPr="00074792">
              <w:rPr>
                <w:rFonts w:ascii="Times New Roman" w:hAnsi="Times New Roman"/>
                <w:sz w:val="24"/>
                <w:szCs w:val="24"/>
              </w:rPr>
              <w:t>) в подразделе «Независимая антико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рупционная эк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пертиза муниципальных нормативных правовых актов и проектов муниципальных нормативных правовых 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к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тов» раздела «Противодействие коррупции».</w:t>
            </w:r>
          </w:p>
        </w:tc>
      </w:tr>
      <w:tr w:rsidR="00060B00" w:rsidRPr="00856934" w:rsidTr="003C5D78">
        <w:tc>
          <w:tcPr>
            <w:tcW w:w="15984" w:type="dxa"/>
            <w:gridSpan w:val="5"/>
          </w:tcPr>
          <w:p w:rsidR="00060B00" w:rsidRPr="00074792" w:rsidRDefault="00060B00" w:rsidP="00681812">
            <w:pPr>
              <w:widowControl w:val="0"/>
              <w:spacing w:after="0" w:line="1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B00" w:rsidRPr="00856934" w:rsidTr="003C5D78">
        <w:tc>
          <w:tcPr>
            <w:tcW w:w="648" w:type="dxa"/>
          </w:tcPr>
          <w:p w:rsidR="00060B00" w:rsidRPr="00856934" w:rsidRDefault="00060B00" w:rsidP="00C701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3.2. Проведение мониторинга эффективности деятельн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сти ИОГВ РТ, территориальных органов федеральных органов исполнительной власти по РТ, ОМС муниц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пальных районов и городских округов РТ по реализации антикоррупционных мер на территории РТ, а также 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формационное взаимодействие по вопросам противоде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й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ствия коррупции с иными государственными органами</w:t>
            </w:r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602B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Комитет РТ по 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циально-экономическому мониторингу,</w:t>
            </w:r>
          </w:p>
          <w:p w:rsidR="00060B00" w:rsidRPr="00856934" w:rsidRDefault="00060B00" w:rsidP="00602B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ИОГВ РТ,</w:t>
            </w:r>
          </w:p>
          <w:p w:rsidR="00060B00" w:rsidRPr="00856934" w:rsidRDefault="00060B00" w:rsidP="00602B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ванию), территор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альные органы ф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деральных органов исполнительной власти по РТ (по согласованию),</w:t>
            </w:r>
          </w:p>
          <w:p w:rsidR="00060B00" w:rsidRPr="00856934" w:rsidRDefault="00060B00" w:rsidP="00602B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иные государстве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ные органы и орг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низации (по согл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060B00" w:rsidRPr="00074792" w:rsidRDefault="00060B00" w:rsidP="00AC63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t>Мониторинг деятельности органов исполнительной власти по реализации антикоррупционных мер и оценке их эффективн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сти, проводиться в соответствии с Постановлением Кабинета Министров Республики Татарстан № 463 от 10.06.2011 года «Об организации и проведении мониторинга эффективности де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я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тельности органов исполнительной власти Республики Тата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стан, территориальных органов федеральных органов исполн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тельной власти Республики Татарстан, органов местного сам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управления, муниципальных районов и городских округов Ре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публики Татарстан по реализации антикоррупционных мер</w:t>
            </w:r>
            <w:proofErr w:type="gram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на территории Республики Татарстан». </w:t>
            </w:r>
          </w:p>
          <w:p w:rsidR="00060B00" w:rsidRPr="00074792" w:rsidRDefault="00060B00" w:rsidP="00AC63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B00" w:rsidRPr="00856934" w:rsidTr="003C5D78">
        <w:tc>
          <w:tcPr>
            <w:tcW w:w="648" w:type="dxa"/>
            <w:tcBorders>
              <w:bottom w:val="single" w:sz="4" w:space="0" w:color="auto"/>
            </w:tcBorders>
          </w:tcPr>
          <w:p w:rsidR="00060B00" w:rsidRPr="00856934" w:rsidRDefault="00060B00" w:rsidP="00C701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shd w:val="clear" w:color="auto" w:fill="auto"/>
          </w:tcPr>
          <w:p w:rsidR="00060B00" w:rsidRPr="00856934" w:rsidRDefault="00060B00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3.3. Проведение отраслевых исследований коррупцио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ных факторов и реализуемых антикоррупционных мер среди целевых групп. Использование полученных 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зультатов для выработки превентивных мер в рамках противодействия коррупции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060B00" w:rsidRPr="00856934" w:rsidRDefault="00060B00" w:rsidP="001F1C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 xml:space="preserve">ИОГВ РТ, </w:t>
            </w: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060B00" w:rsidRPr="00074792" w:rsidRDefault="00B909C7" w:rsidP="00B909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Социологический опрос по изучению мнения населения о ко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рупции запланирован на 2 квартал 2020 года</w:t>
            </w:r>
          </w:p>
        </w:tc>
      </w:tr>
      <w:tr w:rsidR="00060B00" w:rsidRPr="00856934" w:rsidTr="001F463B">
        <w:trPr>
          <w:trHeight w:val="834"/>
        </w:trPr>
        <w:tc>
          <w:tcPr>
            <w:tcW w:w="15984" w:type="dxa"/>
            <w:gridSpan w:val="5"/>
          </w:tcPr>
          <w:p w:rsidR="00060B00" w:rsidRPr="00074792" w:rsidRDefault="00060B00" w:rsidP="001F46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lastRenderedPageBreak/>
              <w:t>Задача 4. Активизация антикоррупционного обучения и антикоррупционной пропаганды, вовлечение кадровых, материальных, информационных и др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у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гих ресурсов гражданского общества в противодействие коррупции</w:t>
            </w:r>
          </w:p>
        </w:tc>
      </w:tr>
      <w:tr w:rsidR="00060B00" w:rsidRPr="00856934" w:rsidTr="003C5D78">
        <w:tc>
          <w:tcPr>
            <w:tcW w:w="648" w:type="dxa"/>
          </w:tcPr>
          <w:p w:rsidR="00060B00" w:rsidRPr="00856934" w:rsidRDefault="00060B00" w:rsidP="00C701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4.2. Организация и проведение краткосрочных специал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зированных семинаров, направленных на повышение квалификации отдельных категорий государственных гражданских служащих РТ и муниципальных служащих, а также представителей общественности и иных лиц, принимающих участие в противодействии коррупции</w:t>
            </w:r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1C4A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Управление През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дента РТ по вопр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сам антикоррупц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онной политики (по согласованию),</w:t>
            </w:r>
          </w:p>
          <w:p w:rsidR="00060B00" w:rsidRPr="00856934" w:rsidRDefault="00060B00" w:rsidP="001C4A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ванию),</w:t>
            </w:r>
          </w:p>
          <w:p w:rsidR="00060B00" w:rsidRPr="00856934" w:rsidRDefault="00060B00" w:rsidP="001C4A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Департамент гос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у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дарственной слу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ж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бы и кадров при Президенте РТ (по согласованию)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060B00" w:rsidRPr="00074792" w:rsidRDefault="0068018A" w:rsidP="00856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Общее количество служащих, прошедших обучение по </w:t>
            </w:r>
            <w:proofErr w:type="spellStart"/>
            <w:r w:rsidRPr="00074792">
              <w:rPr>
                <w:rFonts w:ascii="Times New Roman" w:hAnsi="Times New Roman"/>
                <w:sz w:val="24"/>
                <w:szCs w:val="24"/>
              </w:rPr>
              <w:t>ант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коррупционной</w:t>
            </w:r>
            <w:proofErr w:type="spell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тематике 6 человек, из которых 5 руководит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лей и 1 специалист.</w:t>
            </w:r>
          </w:p>
          <w:p w:rsidR="0068018A" w:rsidRPr="00074792" w:rsidRDefault="0068018A" w:rsidP="006801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Служащие в 1 квартале 2020 года, в функциональные обязанн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сти которых входит участие в противодействии коррупции, обучение не проходили.</w:t>
            </w:r>
          </w:p>
        </w:tc>
      </w:tr>
      <w:tr w:rsidR="00060B00" w:rsidRPr="00856934" w:rsidTr="003C5D78">
        <w:tc>
          <w:tcPr>
            <w:tcW w:w="648" w:type="dxa"/>
          </w:tcPr>
          <w:p w:rsidR="00060B00" w:rsidRPr="00856934" w:rsidRDefault="00060B00" w:rsidP="007713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4.3.1. Разработка, распространение и актуализация в ИОГВ РТ и в ОМС методических информационных м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териалов по противодействию коррупции в подведомс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т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венных учреждениях</w:t>
            </w:r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1C4A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ИОГВ РТ,</w:t>
            </w:r>
          </w:p>
          <w:p w:rsidR="00060B00" w:rsidRPr="00856934" w:rsidRDefault="00060B00" w:rsidP="001C4A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ванию), имеющие подведомственные учреждения 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060B00" w:rsidRPr="00074792" w:rsidRDefault="00060B00" w:rsidP="00DA4B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         На информационных стендах  Управляющих компаний жилищно-коммунального хозяйства, в учреждениях здрав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охранения, образования, культуры, управления по делам мол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дежи, физической культуры и спорта, дошкольных образов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тельных учреждениях, в помещениях Советов территориального общественного  самоуправления размещена ранее изготовле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ная печатная продукция с социальной рекламой, направленная на формирование  у граждан негативного отношения к корру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п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ции. Буклеты, памятки при трудоустройстве также раздаются сотрудникам как информационный материал по противодейс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т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вию коррупции.</w:t>
            </w:r>
          </w:p>
          <w:p w:rsidR="00060B00" w:rsidRPr="00074792" w:rsidRDefault="00060B00" w:rsidP="006801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ab/>
            </w:r>
            <w:r w:rsidR="0068018A" w:rsidRPr="00074792">
              <w:rPr>
                <w:rFonts w:ascii="Times New Roman" w:hAnsi="Times New Roman"/>
                <w:sz w:val="24"/>
                <w:szCs w:val="24"/>
              </w:rPr>
              <w:t>Также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разработ</w:t>
            </w:r>
            <w:r w:rsidR="0068018A" w:rsidRPr="00074792">
              <w:rPr>
                <w:rFonts w:ascii="Times New Roman" w:hAnsi="Times New Roman"/>
                <w:sz w:val="24"/>
                <w:szCs w:val="24"/>
              </w:rPr>
              <w:t>аны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тикоррупционной</w:t>
            </w:r>
            <w:proofErr w:type="spell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направленности: календари, брелки, евро буклеты и блокноты. Данные матери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="00701C70" w:rsidRPr="00074792">
              <w:rPr>
                <w:rFonts w:ascii="Times New Roman" w:hAnsi="Times New Roman"/>
                <w:sz w:val="24"/>
                <w:szCs w:val="24"/>
              </w:rPr>
              <w:t xml:space="preserve">лы 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распространены при проведении мероприятий приуроче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ных к Международн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му дню борьбы с коррупцией</w:t>
            </w:r>
          </w:p>
        </w:tc>
      </w:tr>
      <w:tr w:rsidR="00060B00" w:rsidRPr="00856934" w:rsidTr="003C5D78">
        <w:trPr>
          <w:trHeight w:val="727"/>
        </w:trPr>
        <w:tc>
          <w:tcPr>
            <w:tcW w:w="648" w:type="dxa"/>
          </w:tcPr>
          <w:p w:rsidR="00060B00" w:rsidRPr="00856934" w:rsidRDefault="00060B00" w:rsidP="00C70198">
            <w:pPr>
              <w:widowControl w:val="0"/>
              <w:tabs>
                <w:tab w:val="left" w:pos="4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1F1C5D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4.4. Осуществление работы по формированию у служ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щих и работников государственных органов, государс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т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венных и муниципальных организаций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212C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ИОГВ РТ,</w:t>
            </w:r>
          </w:p>
          <w:p w:rsidR="00060B00" w:rsidRPr="00856934" w:rsidRDefault="00060B00" w:rsidP="00212C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060B00" w:rsidRPr="00074792" w:rsidRDefault="00060B00" w:rsidP="00701C7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t>Проведена беседа на тему соблюдения требований Федеральн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го закона от 25.12.2008 года « 273 «О противодействии корру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п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ции», а также об уголовной и административной ответственн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сти за совершение должностных и коррупционных преступл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ний с муниципальными служащими Управления дошкольного образования</w:t>
            </w:r>
            <w:r w:rsidR="00701C70" w:rsidRPr="00074792">
              <w:rPr>
                <w:rFonts w:ascii="Times New Roman" w:hAnsi="Times New Roman"/>
                <w:sz w:val="24"/>
                <w:szCs w:val="24"/>
              </w:rPr>
              <w:t xml:space="preserve">, Управления образования, Управления физической культуры и спорта, Управления молодежной политики, 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в</w:t>
            </w:r>
            <w:r w:rsidRPr="00074792">
              <w:rPr>
                <w:rFonts w:ascii="Times New Roman" w:hAnsi="Times New Roman"/>
                <w:sz w:val="24"/>
                <w:szCs w:val="24"/>
              </w:rPr>
              <w:lastRenderedPageBreak/>
              <w:t>ление культуры Исполнительного образования Нижн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камского мун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ципального района и с должностными лицами сельских посел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ний Нижнекамского муниципального района</w:t>
            </w:r>
            <w:proofErr w:type="gram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. Проведено </w:t>
            </w:r>
            <w:r w:rsidR="00701C70" w:rsidRPr="00074792">
              <w:rPr>
                <w:rFonts w:ascii="Times New Roman" w:hAnsi="Times New Roman"/>
                <w:sz w:val="24"/>
                <w:szCs w:val="24"/>
              </w:rPr>
              <w:t>14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бесед с должностными лицами </w:t>
            </w:r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t>претендующие</w:t>
            </w:r>
            <w:proofErr w:type="gram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на муниц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пальную службу. </w:t>
            </w:r>
          </w:p>
        </w:tc>
      </w:tr>
      <w:tr w:rsidR="00060B00" w:rsidRPr="00856934" w:rsidTr="003C5D78">
        <w:tc>
          <w:tcPr>
            <w:tcW w:w="648" w:type="dxa"/>
          </w:tcPr>
          <w:p w:rsidR="00060B00" w:rsidRPr="00856934" w:rsidRDefault="00060B00" w:rsidP="00C701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4.4.1. Рассмотрение на заседаниях общественных сов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тов органов государственной власти и местного сам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управления (муниципальных районов и городских окр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у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гов) РТ, на сходах граждан отчетов о реализации пр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грамм противодействия коррупции</w:t>
            </w:r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212C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ИОГВ РТ,</w:t>
            </w:r>
          </w:p>
          <w:p w:rsidR="00060B00" w:rsidRPr="00856934" w:rsidRDefault="00060B00" w:rsidP="00212C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060B00" w:rsidRPr="00074792" w:rsidRDefault="00060B00" w:rsidP="00AC63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        В подготовке и проведении совместных заседаний Коми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сии по координации работы по противодействию коррупции в муниципальном образовании «Нижнекамский муниципальный район» принимают участие представители общественности. </w:t>
            </w:r>
          </w:p>
          <w:p w:rsidR="00060B00" w:rsidRPr="00074792" w:rsidRDefault="00060B00" w:rsidP="00AC63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01C70" w:rsidRPr="00074792">
              <w:rPr>
                <w:rFonts w:ascii="Times New Roman" w:hAnsi="Times New Roman"/>
                <w:sz w:val="24"/>
                <w:szCs w:val="24"/>
              </w:rPr>
              <w:t>Проведение заседаний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рабочей группы Общественного совета Нижнекамского муниципального района</w:t>
            </w:r>
            <w:r w:rsidR="00701C70" w:rsidRPr="00074792">
              <w:rPr>
                <w:rFonts w:ascii="Times New Roman" w:hAnsi="Times New Roman"/>
                <w:sz w:val="24"/>
                <w:szCs w:val="24"/>
              </w:rPr>
              <w:t xml:space="preserve"> запланировано на </w:t>
            </w:r>
            <w:r w:rsidR="0021442E" w:rsidRPr="00074792">
              <w:rPr>
                <w:rFonts w:ascii="Times New Roman" w:hAnsi="Times New Roman"/>
                <w:sz w:val="24"/>
                <w:szCs w:val="24"/>
              </w:rPr>
              <w:t>2 квартал 2020 года</w:t>
            </w:r>
          </w:p>
          <w:p w:rsidR="00856934" w:rsidRPr="00074792" w:rsidRDefault="00856934" w:rsidP="00856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B00" w:rsidRPr="00856934" w:rsidTr="003C5D78">
        <w:tc>
          <w:tcPr>
            <w:tcW w:w="648" w:type="dxa"/>
          </w:tcPr>
          <w:p w:rsidR="00060B00" w:rsidRPr="00856934" w:rsidRDefault="00060B00" w:rsidP="00C701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 xml:space="preserve">4.4.2. </w:t>
            </w:r>
            <w:proofErr w:type="gramStart"/>
            <w:r w:rsidRPr="00856934">
              <w:rPr>
                <w:rFonts w:ascii="Times New Roman" w:hAnsi="Times New Roman"/>
                <w:sz w:val="24"/>
                <w:szCs w:val="24"/>
              </w:rPr>
              <w:t>Осуществление комплекса организационных, раз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ъ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яснительных и иных мер по соблюдению государстве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ными (муниципальными) служащими ограничений, з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претов, а также по исполнению обязанностей, устано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ленных в целях противодействия коррупции, в том числе ограничений, касающихся дарения и получения пода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ков, с привлечением к данной работе общественных 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ветов при ИОГВ РТ и ОМС в РТ, общественных объед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нений, участвующих в противодействии коррупции, и других институтов гражданского общества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212C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ИОГВ РТ,</w:t>
            </w:r>
          </w:p>
          <w:p w:rsidR="00060B00" w:rsidRPr="00856934" w:rsidRDefault="00060B00" w:rsidP="00212C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856934" w:rsidRPr="00074792" w:rsidRDefault="00856934" w:rsidP="00856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Распоряжением руководителя аппарата Совета Нижнекамского муниципального района №4 от 03.04.2013 года  утверждена форма добровольного тестирования (опроса)  граждан, пост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пающих на муниципальную службу и муниципальных служ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щих, для определения их отношения к проявлениям коррупции. Тестирование проводится среди муниципальных служащих при сдаче квалификационного экзамена, аттестации, при </w:t>
            </w:r>
            <w:proofErr w:type="spellStart"/>
            <w:proofErr w:type="gramStart"/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назна-чении</w:t>
            </w:r>
            <w:proofErr w:type="spellEnd"/>
            <w:proofErr w:type="gramEnd"/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иные должности муниципальной службы.</w:t>
            </w:r>
          </w:p>
          <w:p w:rsidR="00856934" w:rsidRPr="00074792" w:rsidRDefault="00856934" w:rsidP="00856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Утверждены Положения о порядке сообщения отдельными категориями лиц о получении подарка в  связи с протокольными мероприятиями, служебными командировками и другими оф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циальными мероприятиями, участие в которых связано с испо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нением ими служебных ( должностных) обязанностей, сдачи и оценки подарка, реализации (выкупа) и зачисления средств, в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рученных от его реализации служащими Совета и Исполн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тельного комитета Нижнекамского муниципального района, Совета и исполнительного комитета города Нижнекамска</w:t>
            </w:r>
            <w:proofErr w:type="gramStart"/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 </w:t>
            </w:r>
            <w:proofErr w:type="gramStart"/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поступлении на должность муниципальной службы </w:t>
            </w:r>
            <w:proofErr w:type="spellStart"/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предо-ставляются</w:t>
            </w:r>
            <w:proofErr w:type="spellEnd"/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нормативно-правовые акты, устанавливающие его права и обязанности по замещаемой должности, проводятся о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накомительные беседы об обязанностях муниципального сл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жащего с разъяснением ограничений и запретов, в том числе касающихся дарения и получения подарков, и обязательствах их соблюдения.</w:t>
            </w:r>
            <w:proofErr w:type="gramEnd"/>
          </w:p>
          <w:p w:rsidR="00856934" w:rsidRPr="00074792" w:rsidRDefault="00856934" w:rsidP="00856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Ознакомление с положениями законодательства Российской Федерации о противодействии коррупции организовано разм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щением данных нормативно-правовых актов на официальном сайте Нижнекамского муниципального района. При </w:t>
            </w:r>
            <w:proofErr w:type="spellStart"/>
            <w:proofErr w:type="gramStart"/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проведе-нии</w:t>
            </w:r>
            <w:proofErr w:type="spellEnd"/>
            <w:proofErr w:type="gramEnd"/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квалификационных экзаменов и аттестации муниципальных служащих в экзаменационные вопросы включается тема о пр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тиводействии коррупции. Для успешной сдачи экзамена и атт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стации муниципальному служащему предварительно предо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тавляется необходимый материал с нормативно-правовыми а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тами.</w:t>
            </w:r>
          </w:p>
          <w:p w:rsidR="00856934" w:rsidRPr="00074792" w:rsidRDefault="00856934" w:rsidP="00856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При поступлении на должность муниципальной службы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го служащего с более подробным разъяснением обязанности соблюдения им ограничений, выполнения обязательств, не н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рушения запретов, установленных законодательством о </w:t>
            </w:r>
            <w:proofErr w:type="spellStart"/>
            <w:proofErr w:type="gramStart"/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му-ниципальной</w:t>
            </w:r>
            <w:proofErr w:type="spellEnd"/>
            <w:proofErr w:type="gramEnd"/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службе. Также до сведения претендента доводится утвержденный порядок уведомления представителя нанимателя о фактах обращения в целях склонения муниципального сл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жащего муниципального образования «Нижнекамский </w:t>
            </w:r>
            <w:proofErr w:type="spellStart"/>
            <w:proofErr w:type="gramStart"/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муни-ци</w:t>
            </w:r>
            <w:r w:rsidR="0021442E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пальный</w:t>
            </w:r>
            <w:proofErr w:type="spellEnd"/>
            <w:proofErr w:type="gramEnd"/>
            <w:r w:rsidR="0021442E"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 Республики Татар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стан к совершению ко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рупционных правонарушений.</w:t>
            </w:r>
          </w:p>
          <w:p w:rsidR="00060B00" w:rsidRPr="00074792" w:rsidRDefault="00856934" w:rsidP="00856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При назначении на муниципальную должность с лиц,  пр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тендующих на замещение муниципальной должности, ведется разъяснительная работа и отбирается письменное уведомление.</w:t>
            </w:r>
          </w:p>
        </w:tc>
      </w:tr>
      <w:tr w:rsidR="00060B00" w:rsidRPr="00856934" w:rsidTr="003C5D78">
        <w:tc>
          <w:tcPr>
            <w:tcW w:w="648" w:type="dxa"/>
          </w:tcPr>
          <w:p w:rsidR="00060B00" w:rsidRPr="00856934" w:rsidRDefault="00060B00" w:rsidP="00C701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 xml:space="preserve">4.4.3. </w:t>
            </w:r>
            <w:proofErr w:type="gramStart"/>
            <w:r w:rsidRPr="00856934">
              <w:rPr>
                <w:rFonts w:ascii="Times New Roman" w:hAnsi="Times New Roman"/>
                <w:sz w:val="24"/>
                <w:szCs w:val="24"/>
              </w:rPr>
              <w:t>С учетом положений международных актов в 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б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ласти противодействия коррупции о криминализации обещания дачи взятки или получения взятки и предл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жения дачи взятки или получения взятки и опыта ин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странных государств разработать и осуществить ко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м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плекс организационных, разъяснительных и иных мер по недопущению государственными (муниципальными) служащими поведения, которое может восприниматься окружающими как обещание или предложение дачи взятки либо как согласие принять взятку или как</w:t>
            </w:r>
            <w:proofErr w:type="gramEnd"/>
            <w:r w:rsidRPr="00856934">
              <w:rPr>
                <w:rFonts w:ascii="Times New Roman" w:hAnsi="Times New Roman"/>
                <w:sz w:val="24"/>
                <w:szCs w:val="24"/>
              </w:rPr>
              <w:t xml:space="preserve"> просьба о даче взятки </w:t>
            </w:r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212C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ИОГВ РТ,</w:t>
            </w:r>
          </w:p>
          <w:p w:rsidR="00060B00" w:rsidRPr="00856934" w:rsidRDefault="00060B00" w:rsidP="00212C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060B00" w:rsidRPr="00074792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Организационно-кадровым отделом Совета Нижнекамского м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района проводится работа по разъяснению и н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допущению муниципальными служащими поведения, которое может восприниматься как обещание или предложение дачи взятки, либо как согласие принять взятку или как просьба о даче взятки. </w:t>
            </w:r>
          </w:p>
          <w:p w:rsidR="00060B00" w:rsidRPr="00074792" w:rsidRDefault="00060B00" w:rsidP="00060B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Аналогичная работа проводится с кандидатами при их п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ступлении на должность муниципальной службы специалистом организационно-кадрового отдела, а также руководителем управления (отдела), куда назначается муниципальный служ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color w:val="000000"/>
                <w:sz w:val="24"/>
                <w:szCs w:val="24"/>
              </w:rPr>
              <w:t>щий</w:t>
            </w:r>
          </w:p>
        </w:tc>
      </w:tr>
      <w:tr w:rsidR="00060B00" w:rsidRPr="00856934" w:rsidTr="003C5D78">
        <w:tc>
          <w:tcPr>
            <w:tcW w:w="648" w:type="dxa"/>
          </w:tcPr>
          <w:p w:rsidR="00060B00" w:rsidRPr="00856934" w:rsidRDefault="00060B00" w:rsidP="003D0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4.11. Организация проведения цикла научно-дискуссионных, а также информационно-просветительских общественных акций, в том числе приуроченных к Международному дню борьбы с ко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рупцией, с участием студентов образовательных орган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заций высшего и среднего профессионального образов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ния РТ, ученых и работающей молодежи, направленных на решение задач формирования нетерпимого отнош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ния к коррупции, повышения уровня правосознания и правовой культуры</w:t>
            </w:r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212C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Министерство по делам молодежи РТ,</w:t>
            </w:r>
          </w:p>
          <w:p w:rsidR="00060B00" w:rsidRPr="00856934" w:rsidRDefault="00060B00" w:rsidP="00212C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Совет ректоров в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у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зов РТ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ванию),</w:t>
            </w:r>
          </w:p>
          <w:p w:rsidR="00060B00" w:rsidRPr="00856934" w:rsidRDefault="00060B00" w:rsidP="00212C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5720A5" w:rsidRPr="00074792" w:rsidRDefault="005720A5" w:rsidP="005720A5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В образовательных учреждениях научно-дискуссионные, а та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к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же информационно-просветительские общественные акции</w:t>
            </w:r>
            <w:r w:rsidRPr="00074792">
              <w:rPr>
                <w:rFonts w:ascii="Times New Roman" w:eastAsia="Calibri" w:hAnsi="Times New Roman"/>
                <w:sz w:val="24"/>
                <w:szCs w:val="24"/>
              </w:rPr>
              <w:t xml:space="preserve"> в 1 квартале не проводились. </w:t>
            </w:r>
          </w:p>
          <w:p w:rsidR="005720A5" w:rsidRPr="00074792" w:rsidRDefault="005720A5" w:rsidP="005720A5">
            <w:pPr>
              <w:pStyle w:val="af1"/>
              <w:tabs>
                <w:tab w:val="left" w:pos="322"/>
              </w:tabs>
              <w:spacing w:after="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Руководители образовательных организаций, дошкольных у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ч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реждений, учреждений спорта и молодежной политики, а также культуры приняли участие в совещании по ознакомлению пр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вилам заполнения справки о доходах, на сегодняшний  день идет сбор справок о доходах в отделе кадров управления обр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</w:tr>
      <w:tr w:rsidR="00060B00" w:rsidRPr="00856934" w:rsidTr="003C5D78">
        <w:tc>
          <w:tcPr>
            <w:tcW w:w="648" w:type="dxa"/>
          </w:tcPr>
          <w:p w:rsidR="00060B00" w:rsidRPr="00856934" w:rsidRDefault="00060B00" w:rsidP="003D0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4.12. Организация разработки цикла учебно-методических антикоррупционных пособий и рабочих тетрадей, рассчитанных на различные возрастные гру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п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пы детей (на двух государственных языках РТ), и вн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дрение их в практику работы образовательных организ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ций (срок выполнения: разработка учебных материалов - 2015 год, внедрение в образовател</w:t>
            </w:r>
            <w:r w:rsidR="005720A5">
              <w:rPr>
                <w:rFonts w:ascii="Times New Roman" w:hAnsi="Times New Roman"/>
                <w:sz w:val="24"/>
                <w:szCs w:val="24"/>
              </w:rPr>
              <w:t>ьных организациях - 2015 - 2022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годы)</w:t>
            </w:r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C60B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93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856934">
              <w:rPr>
                <w:rFonts w:ascii="Times New Roman" w:hAnsi="Times New Roman"/>
                <w:sz w:val="24"/>
                <w:szCs w:val="24"/>
              </w:rPr>
              <w:t xml:space="preserve"> РТ,</w:t>
            </w:r>
          </w:p>
          <w:p w:rsidR="00060B00" w:rsidRPr="00856934" w:rsidRDefault="00060B00" w:rsidP="00C60B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856934" w:rsidRPr="00074792" w:rsidRDefault="005720A5" w:rsidP="0068181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С использованием учебных пособий «Формирование </w:t>
            </w:r>
            <w:proofErr w:type="spellStart"/>
            <w:r w:rsidRPr="00074792">
              <w:rPr>
                <w:rFonts w:ascii="Times New Roman" w:hAnsi="Times New Roman"/>
                <w:sz w:val="24"/>
                <w:szCs w:val="24"/>
              </w:rPr>
              <w:t>антико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рупционного</w:t>
            </w:r>
            <w:proofErr w:type="spell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мировоззрения на уровне начального общего обр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зования», «Роль образования в реализации </w:t>
            </w:r>
            <w:proofErr w:type="spellStart"/>
            <w:r w:rsidRPr="00074792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политики: нравственно-правовая культура – основа личностного совершенства», «Роль образования в реализации </w:t>
            </w:r>
            <w:proofErr w:type="spellStart"/>
            <w:r w:rsidRPr="00074792">
              <w:rPr>
                <w:rFonts w:ascii="Times New Roman" w:hAnsi="Times New Roman"/>
                <w:sz w:val="24"/>
                <w:szCs w:val="24"/>
              </w:rPr>
              <w:t>антикоррупц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онной</w:t>
            </w:r>
            <w:proofErr w:type="spell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политики: правовые основы борьбы с коррупцией» в пе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вом квартале 2020 года проведено 41 внеклассное мероприятие.</w:t>
            </w:r>
          </w:p>
        </w:tc>
      </w:tr>
      <w:tr w:rsidR="00060B00" w:rsidRPr="00856934" w:rsidTr="003C5D78">
        <w:trPr>
          <w:trHeight w:val="470"/>
        </w:trPr>
        <w:tc>
          <w:tcPr>
            <w:tcW w:w="15984" w:type="dxa"/>
            <w:gridSpan w:val="5"/>
          </w:tcPr>
          <w:p w:rsidR="00060B00" w:rsidRPr="00074792" w:rsidRDefault="00060B00" w:rsidP="00681812">
            <w:pPr>
              <w:widowControl w:val="0"/>
              <w:spacing w:after="0" w:line="1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B00" w:rsidRPr="00074792" w:rsidRDefault="00060B00" w:rsidP="006818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Задача 5. Обеспечение открытости, доступности для населения деятельности государственных и муниципальных органов, укрепление их связи с гра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ж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данским обществом, стимулирование антикоррупционной активности общественности</w:t>
            </w:r>
          </w:p>
          <w:p w:rsidR="00060B00" w:rsidRPr="00074792" w:rsidRDefault="00060B00" w:rsidP="00681812">
            <w:pPr>
              <w:widowControl w:val="0"/>
              <w:spacing w:after="0" w:line="1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0B00" w:rsidRPr="00856934" w:rsidTr="003C5D78">
        <w:trPr>
          <w:trHeight w:val="1006"/>
        </w:trPr>
        <w:tc>
          <w:tcPr>
            <w:tcW w:w="648" w:type="dxa"/>
          </w:tcPr>
          <w:p w:rsidR="00060B00" w:rsidRPr="00856934" w:rsidRDefault="00060B00" w:rsidP="00C701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5.1. Обеспечение соблюдения положений администр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тивных регламентов предоставления государственных (муниципальных) услуг ИОГВ РТ, ОМС при предоста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лении государственных (муниципальных) услуг</w:t>
            </w:r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C60B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ИОГВ РТ,</w:t>
            </w:r>
          </w:p>
          <w:p w:rsidR="00060B00" w:rsidRPr="00856934" w:rsidRDefault="00060B00" w:rsidP="00C60B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060B00" w:rsidRPr="00074792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       В Нижнекамском муниципальном районе предоставление государственных и муниципальных услуг осуществляется в рамках соответствующих утвержденных административных регламентов.  В случае нарушения сроков оказания услуги, пр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нимаются меры по недопущению подобных нарушений в дал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ь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нейшем.</w:t>
            </w:r>
          </w:p>
        </w:tc>
      </w:tr>
      <w:tr w:rsidR="00060B00" w:rsidRPr="00856934" w:rsidTr="003C5D78">
        <w:trPr>
          <w:trHeight w:val="1505"/>
        </w:trPr>
        <w:tc>
          <w:tcPr>
            <w:tcW w:w="648" w:type="dxa"/>
          </w:tcPr>
          <w:p w:rsidR="00060B00" w:rsidRPr="00856934" w:rsidRDefault="00060B00" w:rsidP="00C701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C60B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5.2. Проведение мониторинга:</w:t>
            </w:r>
          </w:p>
          <w:p w:rsidR="00060B00" w:rsidRPr="00856934" w:rsidRDefault="00060B00" w:rsidP="00C60B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предоставления государственных услуг и выполнения ИОГВ РТ административных регламентов предоставл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ния государственных услуг;</w:t>
            </w:r>
          </w:p>
          <w:p w:rsidR="00060B00" w:rsidRPr="00856934" w:rsidRDefault="00060B00" w:rsidP="00C60B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качества предоставления муниципальных услуг при 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пользовании административных регламентов, в том чи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ле путем опросов конечных потребителей услуг</w:t>
            </w:r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C60B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Минэкономики РТ,</w:t>
            </w:r>
          </w:p>
          <w:p w:rsidR="00060B00" w:rsidRPr="00856934" w:rsidRDefault="00060B00" w:rsidP="00C60B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ЦЭСИ РТ при КМ РТ,</w:t>
            </w:r>
          </w:p>
          <w:p w:rsidR="00060B00" w:rsidRPr="00856934" w:rsidRDefault="00060B00" w:rsidP="00C60B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060B00" w:rsidRPr="00074792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       Информация о предоставлении государственных и мун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ципальных услуг своевременно актуализируются во всех фо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мах публичной отчетности. Мониторинг предоставления гос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у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дарственных и муниципальных услуг и выполнения админис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т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ративных регламентов проводится регулярно, в том числе п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средством анализа ежеквартальных данных при формировании федерального статистического наблюдения по формам №1-ГУ и №1-МУ. С целью определения качества оказываемых услуг проводится опрос населения.</w:t>
            </w:r>
          </w:p>
          <w:p w:rsidR="00060B00" w:rsidRPr="00074792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Оценка удовлетворенности  качества предоставления услуг  составляет более 96%</w:t>
            </w:r>
          </w:p>
        </w:tc>
      </w:tr>
      <w:tr w:rsidR="00060B00" w:rsidRPr="00856934" w:rsidTr="003C5D78">
        <w:trPr>
          <w:trHeight w:val="1818"/>
        </w:trPr>
        <w:tc>
          <w:tcPr>
            <w:tcW w:w="648" w:type="dxa"/>
          </w:tcPr>
          <w:p w:rsidR="00060B00" w:rsidRPr="00856934" w:rsidRDefault="00060B00" w:rsidP="00C701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1F1C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5.3. Совершенствование системы предоставления гос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у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дарственных и муниципальных услуг, в том числе на б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зе многофункциональных центров предоставления гос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у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дарственных и муниципальных услуг</w:t>
            </w:r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C60B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Минэкономики РТ,</w:t>
            </w:r>
          </w:p>
          <w:p w:rsidR="00060B00" w:rsidRPr="00856934" w:rsidRDefault="00060B00" w:rsidP="00C60B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форматизации и связи РТ,</w:t>
            </w:r>
          </w:p>
          <w:p w:rsidR="00060B00" w:rsidRPr="00856934" w:rsidRDefault="00060B00" w:rsidP="00C60B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ЦЭСИ РТ при КМ РТ,</w:t>
            </w:r>
          </w:p>
          <w:p w:rsidR="00060B00" w:rsidRPr="00856934" w:rsidRDefault="00060B00" w:rsidP="00C60B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ИОГВ РТ,</w:t>
            </w:r>
          </w:p>
          <w:p w:rsidR="00060B00" w:rsidRPr="00856934" w:rsidRDefault="00060B00" w:rsidP="00C60B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171C87" w:rsidRPr="00074792" w:rsidRDefault="00171C87" w:rsidP="00171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В МФЦ организовано предоставление более 190 услуг, согласно действующим Соглашениям о взаимодействии и Агентским д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говорам с органами и организациями, в отделениях (филиалах) Государственного бюджетного учреждения «Многофункци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нальный центр предоставления государственных и муниц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пальных услуг в Республике Татарстан» (далее ГБУ МФЦ) ок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зывается порядка 194 видов услуг. При этом в данное количес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т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во входят:</w:t>
            </w:r>
          </w:p>
          <w:p w:rsidR="00171C87" w:rsidRPr="00074792" w:rsidRDefault="00171C87" w:rsidP="00171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t>федеральные</w:t>
            </w:r>
            <w:proofErr w:type="gram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– 65 услуг;</w:t>
            </w:r>
          </w:p>
          <w:p w:rsidR="00171C87" w:rsidRPr="00074792" w:rsidRDefault="00171C87" w:rsidP="00171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t>региональные</w:t>
            </w:r>
            <w:proofErr w:type="gram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- 40 услуг;</w:t>
            </w:r>
          </w:p>
          <w:p w:rsidR="00171C87" w:rsidRPr="00074792" w:rsidRDefault="00171C87" w:rsidP="00171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proofErr w:type="gram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(из типового перечня) – 68 услуг;</w:t>
            </w:r>
          </w:p>
          <w:p w:rsidR="00171C87" w:rsidRPr="00074792" w:rsidRDefault="00171C87" w:rsidP="00171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дополнительные (услуги МФЦ или привлекаемых сторонних организаций) – 21 услуга.</w:t>
            </w:r>
          </w:p>
          <w:p w:rsidR="00171C87" w:rsidRPr="00074792" w:rsidRDefault="00171C87" w:rsidP="00171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При этом  за 2019 год в МФЦ появилось 22 новые услуги, из них</w:t>
            </w:r>
          </w:p>
          <w:p w:rsidR="00171C87" w:rsidRPr="00074792" w:rsidRDefault="00171C87" w:rsidP="00171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t>федеральные</w:t>
            </w:r>
            <w:proofErr w:type="gram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– 5 услуг;</w:t>
            </w:r>
          </w:p>
          <w:p w:rsidR="00171C87" w:rsidRPr="00074792" w:rsidRDefault="00171C87" w:rsidP="00171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t>региональные</w:t>
            </w:r>
            <w:proofErr w:type="gram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- 12 услуг;</w:t>
            </w:r>
          </w:p>
          <w:p w:rsidR="00171C87" w:rsidRPr="00074792" w:rsidRDefault="00171C87" w:rsidP="00171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дополнительные (услуги МФЦ или привлекаемых сторонних организаций) – 5 услуг.</w:t>
            </w:r>
          </w:p>
          <w:p w:rsidR="00171C87" w:rsidRPr="00074792" w:rsidRDefault="00171C87" w:rsidP="00171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Увеличивается количество услуг Министерства внутренних дел, судебных приставов, Пенсионного фонда.</w:t>
            </w:r>
          </w:p>
          <w:p w:rsidR="00171C87" w:rsidRPr="00074792" w:rsidRDefault="00171C87" w:rsidP="00171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Предоставление государственных и муниципальных услуг на базе Нижнекамского филиала ГБУ МФЦ осуществляется с 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блюдением установленных требований стандарта качества 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б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служивания и стандартам комфортности.</w:t>
            </w:r>
          </w:p>
          <w:p w:rsidR="00171C87" w:rsidRPr="00074792" w:rsidRDefault="00171C87" w:rsidP="00171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Сейчас ведется работа по внедрению принципов «Бережливого производства» в деятельность МФЦ и органов, оказывающих государственные и муниципальные услуги. Реализация данного проекта позволит проанализировать всю цепочку оказания у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луг, выявить, ещё имеющиеся слабые звенья, и добиться, по предварительной оценке, специалистов, снижения сроков ок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зания услуг еще не менее чем на 10%. </w:t>
            </w:r>
          </w:p>
          <w:p w:rsidR="00060B00" w:rsidRPr="00074792" w:rsidRDefault="00862E6B" w:rsidP="00171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Открылся новый филиал</w:t>
            </w:r>
            <w:r w:rsidR="00171C87" w:rsidRPr="00074792">
              <w:rPr>
                <w:rFonts w:ascii="Times New Roman" w:hAnsi="Times New Roman"/>
                <w:sz w:val="24"/>
                <w:szCs w:val="24"/>
              </w:rPr>
              <w:t xml:space="preserve"> МФЦ «Студенческий», который охв</w:t>
            </w:r>
            <w:r w:rsidR="00171C87"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="00171C87" w:rsidRPr="00074792">
              <w:rPr>
                <w:rFonts w:ascii="Times New Roman" w:hAnsi="Times New Roman"/>
                <w:sz w:val="24"/>
                <w:szCs w:val="24"/>
              </w:rPr>
              <w:t>тит 60 тыс. населения. На базе филиала будет оказываться весь спектр муниципальных и государственных услуг.</w:t>
            </w:r>
          </w:p>
        </w:tc>
      </w:tr>
      <w:tr w:rsidR="00060B00" w:rsidRPr="00856934" w:rsidTr="003C5D78">
        <w:trPr>
          <w:trHeight w:val="1047"/>
        </w:trPr>
        <w:tc>
          <w:tcPr>
            <w:tcW w:w="648" w:type="dxa"/>
          </w:tcPr>
          <w:p w:rsidR="00060B00" w:rsidRPr="00856934" w:rsidRDefault="00060B00" w:rsidP="003D0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8873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 xml:space="preserve">5.4. </w:t>
            </w:r>
            <w:proofErr w:type="gramStart"/>
            <w:r w:rsidRPr="00856934">
              <w:rPr>
                <w:rFonts w:ascii="Times New Roman" w:hAnsi="Times New Roman"/>
                <w:sz w:val="24"/>
                <w:szCs w:val="24"/>
              </w:rPr>
              <w:t>Организация наполнения раздела «Противодействие коррупции» официальных сайтов ИОГВ РТ, ОМС мун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ципальных районов и городских округов в соответствии с законодательством и требованиями, установленными постановлением </w:t>
            </w:r>
            <w:proofErr w:type="spellStart"/>
            <w:r w:rsidRPr="00856934">
              <w:rPr>
                <w:rFonts w:ascii="Times New Roman" w:hAnsi="Times New Roman"/>
                <w:sz w:val="24"/>
                <w:szCs w:val="24"/>
              </w:rPr>
              <w:t>Кабмина</w:t>
            </w:r>
            <w:proofErr w:type="spellEnd"/>
            <w:r w:rsidRPr="00856934">
              <w:rPr>
                <w:rFonts w:ascii="Times New Roman" w:hAnsi="Times New Roman"/>
                <w:sz w:val="24"/>
                <w:szCs w:val="24"/>
              </w:rPr>
              <w:t xml:space="preserve"> РТ от 04.04.2013 № 225 «Об утверждении Единых требований к размещению и н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полнению разделов официальных сайтов исполнител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ь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ных органов государственной власти РТ в информац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онно-телекоммуникационной сети «Интернет» по вопр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сам противодействия коррупции»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8873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ИОГВ РТ,</w:t>
            </w:r>
          </w:p>
          <w:p w:rsidR="00060B00" w:rsidRPr="00856934" w:rsidRDefault="00060B00" w:rsidP="008873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060B00" w:rsidRPr="00074792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На официальном сайте НМР создан специальный раздел «Пр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тиводействие коррупции» </w:t>
            </w:r>
            <w:hyperlink r:id="rId10" w:history="1">
              <w:r w:rsidRPr="00074792">
                <w:rPr>
                  <w:rStyle w:val="afb"/>
                  <w:rFonts w:ascii="Times New Roman" w:hAnsi="Times New Roman"/>
                  <w:sz w:val="24"/>
                  <w:szCs w:val="24"/>
                </w:rPr>
                <w:t>http://www.e-nkama.ru/documents/468/</w:t>
              </w:r>
            </w:hyperlink>
            <w:r w:rsidRPr="00074792">
              <w:rPr>
                <w:rFonts w:ascii="Times New Roman" w:hAnsi="Times New Roman"/>
                <w:sz w:val="24"/>
                <w:szCs w:val="24"/>
              </w:rPr>
              <w:t>, его наполнение осуществляется специалистов отдела СМИ и специалистом отдела противодействия коррупции.</w:t>
            </w:r>
          </w:p>
          <w:p w:rsidR="00060B00" w:rsidRPr="00074792" w:rsidRDefault="00060B00" w:rsidP="00962F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74792">
              <w:rPr>
                <w:rFonts w:ascii="Times New Roman" w:hAnsi="Times New Roman"/>
                <w:sz w:val="24"/>
                <w:szCs w:val="24"/>
              </w:rPr>
              <w:t>1 квартал 2020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года в разделе «Новости» в рубрике «корру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п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ции – нет» опубликовано </w:t>
            </w:r>
            <w:r w:rsidR="00074792">
              <w:rPr>
                <w:rFonts w:ascii="Times New Roman" w:hAnsi="Times New Roman"/>
                <w:sz w:val="24"/>
                <w:szCs w:val="24"/>
              </w:rPr>
              <w:t>11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информационных материалов, на татарской версии – также </w:t>
            </w:r>
            <w:r w:rsidR="00962F9C">
              <w:rPr>
                <w:rFonts w:ascii="Times New Roman" w:hAnsi="Times New Roman"/>
                <w:sz w:val="24"/>
                <w:szCs w:val="24"/>
              </w:rPr>
              <w:t>11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информационных материалов. Вс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962F9C">
              <w:rPr>
                <w:rFonts w:ascii="Times New Roman" w:hAnsi="Times New Roman"/>
                <w:sz w:val="24"/>
                <w:szCs w:val="24"/>
              </w:rPr>
              <w:t>за 1 квартал 2020</w:t>
            </w:r>
            <w:r w:rsidR="00856934" w:rsidRPr="000747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962F9C">
              <w:rPr>
                <w:rFonts w:ascii="Times New Roman" w:hAnsi="Times New Roman"/>
                <w:sz w:val="24"/>
                <w:szCs w:val="24"/>
              </w:rPr>
              <w:t>а вышло 3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0 материалов в СМИ города и района. </w:t>
            </w:r>
          </w:p>
        </w:tc>
      </w:tr>
      <w:tr w:rsidR="00060B00" w:rsidRPr="00856934" w:rsidTr="003C5D78">
        <w:tc>
          <w:tcPr>
            <w:tcW w:w="648" w:type="dxa"/>
          </w:tcPr>
          <w:p w:rsidR="00060B00" w:rsidRPr="00856934" w:rsidRDefault="00060B00" w:rsidP="007713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8873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 xml:space="preserve">5.6. Обеспечение функционирования в ИОГВ РТ, ОМС «телефонов доверия», «горячих линий», </w:t>
            </w:r>
            <w:proofErr w:type="gramStart"/>
            <w:r w:rsidRPr="00856934">
              <w:rPr>
                <w:rFonts w:ascii="Times New Roman" w:hAnsi="Times New Roman"/>
                <w:sz w:val="24"/>
                <w:szCs w:val="24"/>
              </w:rPr>
              <w:t>интернет-приемных</w:t>
            </w:r>
            <w:proofErr w:type="gramEnd"/>
            <w:r w:rsidRPr="00856934">
              <w:rPr>
                <w:rFonts w:ascii="Times New Roman" w:hAnsi="Times New Roman"/>
                <w:sz w:val="24"/>
                <w:szCs w:val="24"/>
              </w:rPr>
              <w:t>, других информационных каналов, позв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ляющих гражданам сообщать о ставших известными им фактах коррупции, причинах и условиях, способству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ю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щих их совершению</w:t>
            </w:r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8873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ИОГВ РТ,</w:t>
            </w:r>
          </w:p>
          <w:p w:rsidR="00060B00" w:rsidRPr="00856934" w:rsidRDefault="00060B00" w:rsidP="008873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060B00" w:rsidRPr="00074792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В разделе «Противодействие коррупции» на официальном сайте НМР указаны номера телефонов доверия (</w:t>
            </w:r>
            <w:hyperlink r:id="rId11" w:history="1">
              <w:r w:rsidRPr="00074792">
                <w:rPr>
                  <w:rStyle w:val="afb"/>
                  <w:rFonts w:ascii="Times New Roman" w:hAnsi="Times New Roman"/>
                  <w:sz w:val="24"/>
                  <w:szCs w:val="24"/>
                </w:rPr>
                <w:t>http://www.e-nizhnekamsk.ru/documents/469/</w:t>
              </w:r>
            </w:hyperlink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, также на сайте указан номер </w:t>
            </w:r>
            <w:proofErr w:type="spellStart"/>
            <w:r w:rsidRPr="00074792">
              <w:rPr>
                <w:rFonts w:ascii="Times New Roman" w:hAnsi="Times New Roman"/>
                <w:sz w:val="24"/>
                <w:szCs w:val="24"/>
              </w:rPr>
              <w:t>ГЛАВного</w:t>
            </w:r>
            <w:proofErr w:type="spell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телефона – «473-473», куда может позвонить любой </w:t>
            </w:r>
            <w:proofErr w:type="spellStart"/>
            <w:r w:rsidRPr="00074792">
              <w:rPr>
                <w:rFonts w:ascii="Times New Roman" w:hAnsi="Times New Roman"/>
                <w:sz w:val="24"/>
                <w:szCs w:val="24"/>
              </w:rPr>
              <w:t>нижнекамец</w:t>
            </w:r>
            <w:proofErr w:type="spell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и оставить свое сообщение.</w:t>
            </w:r>
          </w:p>
        </w:tc>
      </w:tr>
      <w:tr w:rsidR="00060B00" w:rsidRPr="00856934" w:rsidTr="003C5D78">
        <w:tc>
          <w:tcPr>
            <w:tcW w:w="648" w:type="dxa"/>
          </w:tcPr>
          <w:p w:rsidR="00060B00" w:rsidRPr="00856934" w:rsidRDefault="00060B00" w:rsidP="007713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5.8. Осуществление публикаций в СМИ информации и размещение на интернет-сайтах ежегодных отчетов о состоянии коррупции и реализации мер антикоррупц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онной политики в РТ</w:t>
            </w:r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8873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Управление През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дента РТ по вопр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сам антикоррупц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онной политики (по согласованию),</w:t>
            </w:r>
          </w:p>
          <w:p w:rsidR="00060B00" w:rsidRPr="00856934" w:rsidRDefault="00060B00" w:rsidP="008873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ИОГВ РТ,</w:t>
            </w:r>
          </w:p>
          <w:p w:rsidR="00060B00" w:rsidRPr="00856934" w:rsidRDefault="00060B00" w:rsidP="008873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060B00" w:rsidRPr="00074792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Данная информация предоставляется специалистами отдела по противодействию коррупции и по мере поступления публикуе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т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ся на официальном сайте и передается в СМИ.</w:t>
            </w:r>
          </w:p>
        </w:tc>
      </w:tr>
      <w:tr w:rsidR="00060B00" w:rsidRPr="00856934" w:rsidTr="003C5D78">
        <w:tc>
          <w:tcPr>
            <w:tcW w:w="648" w:type="dxa"/>
          </w:tcPr>
          <w:p w:rsidR="00060B00" w:rsidRPr="00856934" w:rsidRDefault="00060B00" w:rsidP="003D0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 xml:space="preserve">5.10. </w:t>
            </w:r>
            <w:proofErr w:type="gramStart"/>
            <w:r w:rsidRPr="00856934">
              <w:rPr>
                <w:rFonts w:ascii="Times New Roman" w:hAnsi="Times New Roman"/>
                <w:sz w:val="24"/>
                <w:szCs w:val="24"/>
              </w:rPr>
              <w:t>Организация работы по проведению мониторинга информации о коррупционных проявлениях в деятел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ь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ности должностных лиц, размещенной в СМИ и соде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жащейся в поступающих обращениях граждан и юрид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ческих лиц, с ежеквартальным обобщением и рассмо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т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рением его результатов на заседаниях комиссий при 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у</w:t>
            </w: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ководителях ИОГВ РТ по противодействию коррупции, комиссий по координации работы по противодействию коррупции в муниципальных районах и городских окр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у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гах Республики Татарстан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8873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ИОГВ РТ,</w:t>
            </w:r>
          </w:p>
          <w:p w:rsidR="00060B00" w:rsidRPr="00856934" w:rsidRDefault="00060B00" w:rsidP="008873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060B00" w:rsidRPr="00074792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Мониторинг информации о коррупционных проявлениях в </w:t>
            </w:r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t>де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я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тельности должностных лиц, размещенной в СМИ и социал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ь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ных сетях осуществляется</w:t>
            </w:r>
            <w:proofErr w:type="gram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в ежедневном режиме специалистами отдела СМИ Совета НМР. Данный мониторинг направляется руководителю отдела по противодействию коррупции и учит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ы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вается в работе профильной комиссии.</w:t>
            </w:r>
          </w:p>
        </w:tc>
      </w:tr>
      <w:tr w:rsidR="00060B00" w:rsidRPr="00856934" w:rsidTr="003C5D78">
        <w:trPr>
          <w:trHeight w:val="481"/>
        </w:trPr>
        <w:tc>
          <w:tcPr>
            <w:tcW w:w="648" w:type="dxa"/>
          </w:tcPr>
          <w:p w:rsidR="00060B00" w:rsidRPr="00856934" w:rsidRDefault="00060B00" w:rsidP="00C701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5.11. Доведение до СМИ информации о мерах, прин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маемых органами ИОГВ РТ и ОМС по противодействию коррупции</w:t>
            </w:r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8873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ИОГВ РТ,</w:t>
            </w:r>
          </w:p>
          <w:p w:rsidR="00060B00" w:rsidRPr="00856934" w:rsidRDefault="00060B00" w:rsidP="008873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060B00" w:rsidRPr="00074792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Информация по реализуемым мерам в области противодействия коррупции доводится через пресс-службу администрации, орг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низуются пресс-конференции на данную тему в течение года, также данная тема поднимается периодически на планерках </w:t>
            </w:r>
            <w:proofErr w:type="spellStart"/>
            <w:r w:rsidRPr="00074792">
              <w:rPr>
                <w:rFonts w:ascii="Times New Roman" w:hAnsi="Times New Roman"/>
                <w:sz w:val="24"/>
                <w:szCs w:val="24"/>
              </w:rPr>
              <w:t>ак-тива</w:t>
            </w:r>
            <w:proofErr w:type="spell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города, куда приглашаются все СМИ и ведется интернет-трансляция, кроме того, СМИ города и района приглашаются на заседания антикоррупционной комиссии, возглавляемой главой НМР, мэром г</w:t>
            </w:r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4792">
              <w:rPr>
                <w:rFonts w:ascii="Times New Roman" w:hAnsi="Times New Roman"/>
                <w:sz w:val="24"/>
                <w:szCs w:val="24"/>
              </w:rPr>
              <w:t>ижнекамска.</w:t>
            </w:r>
          </w:p>
        </w:tc>
      </w:tr>
      <w:tr w:rsidR="00060B00" w:rsidRPr="00856934" w:rsidTr="003C5D78">
        <w:tc>
          <w:tcPr>
            <w:tcW w:w="648" w:type="dxa"/>
          </w:tcPr>
          <w:p w:rsidR="00060B00" w:rsidRPr="00856934" w:rsidRDefault="00060B00" w:rsidP="00C701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5.13. Оформление и поддержание в актуальном состо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я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8873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ИОГВ РТ,</w:t>
            </w:r>
          </w:p>
          <w:p w:rsidR="00060B00" w:rsidRPr="00856934" w:rsidRDefault="00060B00" w:rsidP="008873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171C87" w:rsidRPr="00074792" w:rsidRDefault="00C01791" w:rsidP="006818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На информационных стендах образовательных организаций имеются памятки («Что нужно знать о коррупции»), телефоны горячих линий для обращений по фактам коррупционных пр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явлений. В школах имеются методические рекомендации по в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ы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явлению фактов личной заинтересованности, связанности (</w:t>
            </w:r>
            <w:proofErr w:type="spellStart"/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ф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филированности</w:t>
            </w:r>
            <w:proofErr w:type="spellEnd"/>
            <w:r w:rsidRPr="00074792">
              <w:rPr>
                <w:rFonts w:ascii="Times New Roman" w:hAnsi="Times New Roman"/>
                <w:sz w:val="24"/>
                <w:szCs w:val="24"/>
              </w:rPr>
              <w:t>) должностных лиц, принимающих решения о распоряжении бюджетными средствами; методические мат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риалы, направленные на совершенствование деятельности по противодействию коррупции.</w:t>
            </w:r>
          </w:p>
        </w:tc>
      </w:tr>
      <w:tr w:rsidR="00060B00" w:rsidRPr="00856934" w:rsidTr="003C5D78">
        <w:trPr>
          <w:trHeight w:val="470"/>
        </w:trPr>
        <w:tc>
          <w:tcPr>
            <w:tcW w:w="15984" w:type="dxa"/>
            <w:gridSpan w:val="5"/>
          </w:tcPr>
          <w:p w:rsidR="00060B00" w:rsidRPr="00074792" w:rsidRDefault="00060B00" w:rsidP="00681812">
            <w:pPr>
              <w:widowControl w:val="0"/>
              <w:spacing w:after="0" w:line="1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B00" w:rsidRPr="00074792" w:rsidRDefault="00060B00" w:rsidP="006818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Задача 6.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  <w:p w:rsidR="00060B00" w:rsidRPr="00074792" w:rsidRDefault="00060B00" w:rsidP="00681812">
            <w:pPr>
              <w:widowControl w:val="0"/>
              <w:spacing w:after="0" w:line="12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0B00" w:rsidRPr="00856934" w:rsidTr="003C5D78">
        <w:trPr>
          <w:trHeight w:val="986"/>
        </w:trPr>
        <w:tc>
          <w:tcPr>
            <w:tcW w:w="648" w:type="dxa"/>
          </w:tcPr>
          <w:p w:rsidR="00060B00" w:rsidRPr="00856934" w:rsidRDefault="00060B00" w:rsidP="00C701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1F1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6.2.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проведение мероприятий по обеспечению 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т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340" w:type="dxa"/>
            <w:shd w:val="clear" w:color="auto" w:fill="auto"/>
          </w:tcPr>
          <w:p w:rsidR="00060B00" w:rsidRPr="00856934" w:rsidRDefault="00060B00" w:rsidP="00903B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Госкомитет РТ по закупкам,</w:t>
            </w:r>
          </w:p>
          <w:p w:rsidR="00060B00" w:rsidRPr="00856934" w:rsidRDefault="00060B00" w:rsidP="00903B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ИОГВ РТ,</w:t>
            </w:r>
          </w:p>
          <w:p w:rsidR="00060B00" w:rsidRPr="00856934" w:rsidRDefault="00060B00" w:rsidP="00903B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6873" w:type="dxa"/>
            <w:gridSpan w:val="2"/>
            <w:shd w:val="clear" w:color="auto" w:fill="auto"/>
          </w:tcPr>
          <w:p w:rsidR="005720A5" w:rsidRPr="00074792" w:rsidRDefault="00060B00" w:rsidP="005720A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934" w:rsidRPr="0007479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720A5" w:rsidRPr="00074792">
              <w:rPr>
                <w:rFonts w:ascii="Times New Roman" w:hAnsi="Times New Roman"/>
                <w:sz w:val="24"/>
                <w:szCs w:val="24"/>
              </w:rPr>
              <w:t>В целях обеспечения открытости и доступности осущ</w:t>
            </w:r>
            <w:r w:rsidR="005720A5" w:rsidRPr="00074792">
              <w:rPr>
                <w:rFonts w:ascii="Times New Roman" w:hAnsi="Times New Roman"/>
                <w:sz w:val="24"/>
                <w:szCs w:val="24"/>
              </w:rPr>
              <w:t>е</w:t>
            </w:r>
            <w:r w:rsidR="005720A5" w:rsidRPr="00074792">
              <w:rPr>
                <w:rFonts w:ascii="Times New Roman" w:hAnsi="Times New Roman"/>
                <w:sz w:val="24"/>
                <w:szCs w:val="24"/>
              </w:rPr>
              <w:t>ствляемых закупок в Нижнекамском муниципальном районе Республики Татарстан осуществляется размещение планов-графиков закупок для нужд муниципальных заказчиков на оф</w:t>
            </w:r>
            <w:r w:rsidR="005720A5" w:rsidRPr="00074792">
              <w:rPr>
                <w:rFonts w:ascii="Times New Roman" w:hAnsi="Times New Roman"/>
                <w:sz w:val="24"/>
                <w:szCs w:val="24"/>
              </w:rPr>
              <w:t>и</w:t>
            </w:r>
            <w:r w:rsidR="005720A5" w:rsidRPr="00074792">
              <w:rPr>
                <w:rFonts w:ascii="Times New Roman" w:hAnsi="Times New Roman"/>
                <w:sz w:val="24"/>
                <w:szCs w:val="24"/>
              </w:rPr>
              <w:t>циальном сайте РФ.</w:t>
            </w:r>
          </w:p>
          <w:p w:rsidR="005720A5" w:rsidRPr="00074792" w:rsidRDefault="005720A5" w:rsidP="005720A5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Основной, и в то же время наиболее эффективной мерой, способствующей снижению уровня коррупции при осуществл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нии закупок товаров (работ, услуг) для муниципальных нужд в Нижнекамском муниципальном районе является закупка конк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у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рентными способами  (электронными аукционами и конкурс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ми), вместо закупок у единственного поставщика (по п.4,п.5 ч.1 ст. 93 44-ФЗ).  </w:t>
            </w:r>
          </w:p>
          <w:p w:rsidR="005720A5" w:rsidRPr="00074792" w:rsidRDefault="005720A5" w:rsidP="005720A5">
            <w:pPr>
              <w:spacing w:after="0" w:line="240" w:lineRule="auto"/>
              <w:jc w:val="both"/>
              <w:rPr>
                <w:rStyle w:val="af4"/>
                <w:b w:val="0"/>
                <w:iCs/>
                <w:sz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      Закупки малого объема осуществляются преимущественно </w:t>
            </w:r>
            <w:r w:rsidRPr="000747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использованием ресурсов ЭТП «Биржевая площадка» </w:t>
            </w:r>
            <w:proofErr w:type="spellStart"/>
            <w:r w:rsidRPr="00074792">
              <w:rPr>
                <w:rFonts w:ascii="Times New Roman" w:hAnsi="Times New Roman"/>
                <w:sz w:val="24"/>
                <w:szCs w:val="24"/>
              </w:rPr>
              <w:t>bp.zakazrf.ru</w:t>
            </w:r>
            <w:proofErr w:type="spell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74792">
              <w:rPr>
                <w:rStyle w:val="af4"/>
                <w:b w:val="0"/>
                <w:iCs/>
                <w:sz w:val="24"/>
              </w:rPr>
              <w:t>223etp.zakazrf.ru.</w:t>
            </w:r>
          </w:p>
          <w:p w:rsidR="00060B00" w:rsidRPr="00074792" w:rsidRDefault="005720A5" w:rsidP="005720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     В аукционной документации предусмотрены преимущества учреждениям и предприятиям уголовно-исполнительной сист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мы, организациям инвалидов   в отношении предлагаемой ими цены контракта в размере до 15%  в  соответствии с утвержде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ным Правительством Российской Федерации перечнем товаров, работ, услуг.  Так же предусмотрены преференции в отношении цены контракта в размере 15 процентов при поставке товаров из государств - членов Евразийского экономического союза.     </w:t>
            </w:r>
          </w:p>
        </w:tc>
      </w:tr>
      <w:tr w:rsidR="00060B00" w:rsidRPr="00856934" w:rsidTr="003C5D78">
        <w:trPr>
          <w:trHeight w:val="299"/>
        </w:trPr>
        <w:tc>
          <w:tcPr>
            <w:tcW w:w="15984" w:type="dxa"/>
            <w:gridSpan w:val="5"/>
          </w:tcPr>
          <w:p w:rsidR="00060B00" w:rsidRPr="00074792" w:rsidRDefault="00060B00" w:rsidP="00681812">
            <w:pPr>
              <w:widowControl w:val="0"/>
              <w:spacing w:after="0" w:line="1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B00" w:rsidRPr="00074792" w:rsidRDefault="00060B00" w:rsidP="006818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Задача 9. Усиление мер по минимизации бытовой коррупции</w:t>
            </w:r>
          </w:p>
          <w:p w:rsidR="00060B00" w:rsidRPr="00074792" w:rsidRDefault="00060B00" w:rsidP="00681812">
            <w:pPr>
              <w:widowControl w:val="0"/>
              <w:spacing w:after="0" w:line="1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0B00" w:rsidRPr="00856934" w:rsidTr="00156C26">
        <w:trPr>
          <w:trHeight w:val="770"/>
        </w:trPr>
        <w:tc>
          <w:tcPr>
            <w:tcW w:w="648" w:type="dxa"/>
          </w:tcPr>
          <w:p w:rsidR="00060B00" w:rsidRPr="00856934" w:rsidRDefault="00060B00" w:rsidP="00C538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9.2. Обеспечение соблюдения требований законодател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ь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ства в сфере государственной гражданской (муниц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пальной) службы с целью устранения коррупционных рисков, возникающих при поступлении граждан на должность государственной (муниципальной) службы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60B00" w:rsidRPr="00074792" w:rsidRDefault="00060B00" w:rsidP="00C538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ИОГВ РТ,</w:t>
            </w:r>
          </w:p>
          <w:p w:rsidR="00060B00" w:rsidRPr="00074792" w:rsidRDefault="00060B00" w:rsidP="00C538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6804" w:type="dxa"/>
            <w:shd w:val="clear" w:color="auto" w:fill="auto"/>
          </w:tcPr>
          <w:p w:rsidR="00060B00" w:rsidRPr="00074792" w:rsidRDefault="00060B00" w:rsidP="00C538A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 поступлении на муниципальную службу сотрудник</w:t>
            </w: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 организационно-кадрового отдела проводится проверка о</w:t>
            </w: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раничений и запретов путем направления электронных запр</w:t>
            </w: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 в ЕГРЮЛ  и ЕГРИП, запрашиваются  справки  об отсутс</w:t>
            </w: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074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вии  судимости, направляются 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запросы  в Отделы военного комиссариата о том по какой причине сотрудник не прошел  военную службу по призыву, имеются ли на то  законны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е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</w:t>
            </w:r>
            <w:proofErr w:type="spellEnd"/>
            <w:r w:rsidRPr="00074792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я. 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кандидатом, поступающим на муниципальную слу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бу,  сотрудники отдела по противодействию коррупции, н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чальник правового отдела проводят профилактическую беседу с целью проверки соблюдения требований к служебному пов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074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дению. </w:t>
            </w:r>
          </w:p>
          <w:p w:rsidR="00060B00" w:rsidRPr="00074792" w:rsidRDefault="00060B00" w:rsidP="00C538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B00" w:rsidRPr="00856934" w:rsidTr="00171C87">
        <w:trPr>
          <w:trHeight w:val="688"/>
        </w:trPr>
        <w:tc>
          <w:tcPr>
            <w:tcW w:w="648" w:type="dxa"/>
          </w:tcPr>
          <w:p w:rsidR="00060B00" w:rsidRPr="00856934" w:rsidRDefault="00060B00" w:rsidP="00C538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 xml:space="preserve">9.3. Обеспечение </w:t>
            </w:r>
            <w:proofErr w:type="gramStart"/>
            <w:r w:rsidRPr="00856934">
              <w:rPr>
                <w:rFonts w:ascii="Times New Roman" w:hAnsi="Times New Roman"/>
                <w:sz w:val="24"/>
                <w:szCs w:val="24"/>
              </w:rPr>
              <w:t>соблюдения очередности поступления детей дошкольного возраста</w:t>
            </w:r>
            <w:proofErr w:type="gramEnd"/>
            <w:r w:rsidRPr="00856934">
              <w:rPr>
                <w:rFonts w:ascii="Times New Roman" w:hAnsi="Times New Roman"/>
                <w:sz w:val="24"/>
                <w:szCs w:val="24"/>
              </w:rPr>
              <w:t xml:space="preserve"> в детские сады в соответс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т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вии с электронной очередью. Исключение возможности необоснованного перемещения по очереди.</w:t>
            </w:r>
          </w:p>
          <w:p w:rsidR="00060B00" w:rsidRPr="00856934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Ежемесячное проведение мониторинга процесса ко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м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плектования дошкольных образовательных организаций РТ в автоматизированной информационной системе «Электронный детский сад»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60B00" w:rsidRPr="00074792" w:rsidRDefault="00060B00" w:rsidP="00C538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792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РТ,</w:t>
            </w:r>
          </w:p>
          <w:p w:rsidR="00060B00" w:rsidRPr="00074792" w:rsidRDefault="00060B00" w:rsidP="00C538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форматизации и св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я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зи РТ,</w:t>
            </w:r>
          </w:p>
          <w:p w:rsidR="00060B00" w:rsidRPr="00074792" w:rsidRDefault="00060B00" w:rsidP="00C538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6804" w:type="dxa"/>
            <w:shd w:val="clear" w:color="auto" w:fill="auto"/>
          </w:tcPr>
          <w:p w:rsidR="00171C87" w:rsidRPr="00074792" w:rsidRDefault="00171C87" w:rsidP="00171C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на учет и зачисление детей в образовательные учреждения (организации) осуществляются согласно админ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стративному регламенту о предоставлении муниципальной у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луги «Постановка на учет и зачисление детей в образовател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учреждения (организации), реализующие основную общ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образовательную программу дошкольного образования (де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 сады)», утвержденного постановлением Исполнительным комитетом Нижнекамского муниципального района Республ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Татарстан от 07 декабря 2018 года № 1031.</w:t>
            </w:r>
            <w:proofErr w:type="gramEnd"/>
          </w:p>
          <w:p w:rsidR="00171C87" w:rsidRPr="00074792" w:rsidRDefault="00171C87" w:rsidP="00171C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Очередность поступления детей дошкольного возраста в 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дошкольные образовательные учреждения обеспечивается в строгом соблюдении электронной очереди. Возможность н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обоснованного перемещения по электронной очереди исключ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на, в том числе и виду отсутствия возможности внесения изм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нений в программу «Электронный детский сад» по технич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особенностям (отсутствие допуска).</w:t>
            </w:r>
          </w:p>
          <w:p w:rsidR="00060B00" w:rsidRPr="00074792" w:rsidRDefault="00171C87" w:rsidP="00171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 осуществляется мониторинг процесса комплектов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дошкольных образовательных учреждений. По состоянию на текущую дату специалистом УДО ежедневно проводится мониторинг процесса в автоматизированной информационной системе «Электронный детский сад», с целью реализации пр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 Министерства образования и науки Республики Татарстан № 1051/15 от 20.02.2015г. «О необходимости обеспечения ме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7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тами в дошкольных образовательных организациях всех детей в возрасте от 3 до 7 лет». Нарушений за истекший период не выявлено.</w:t>
            </w:r>
          </w:p>
        </w:tc>
      </w:tr>
      <w:tr w:rsidR="00060B00" w:rsidRPr="00856934" w:rsidTr="00156C26">
        <w:tc>
          <w:tcPr>
            <w:tcW w:w="648" w:type="dxa"/>
          </w:tcPr>
          <w:p w:rsidR="00060B00" w:rsidRPr="00856934" w:rsidRDefault="00060B00" w:rsidP="00C538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9.6. Ведение мониторинга обращений граждан о проя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лениях коррупции в сфере образования и здравоохран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60B00" w:rsidRPr="00074792" w:rsidRDefault="00060B00" w:rsidP="00C538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792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РТ,</w:t>
            </w:r>
          </w:p>
          <w:p w:rsidR="00060B00" w:rsidRPr="00074792" w:rsidRDefault="00060B00" w:rsidP="00C538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Министерство здр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воохранения РТ,</w:t>
            </w:r>
          </w:p>
          <w:p w:rsidR="00060B00" w:rsidRPr="00074792" w:rsidRDefault="00060B00" w:rsidP="00C538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6804" w:type="dxa"/>
            <w:shd w:val="clear" w:color="auto" w:fill="auto"/>
          </w:tcPr>
          <w:p w:rsidR="00060B00" w:rsidRPr="00074792" w:rsidRDefault="00171C87" w:rsidP="002423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4235C" w:rsidRPr="00074792">
              <w:rPr>
                <w:rFonts w:ascii="Times New Roman" w:hAnsi="Times New Roman"/>
                <w:sz w:val="24"/>
                <w:szCs w:val="24"/>
              </w:rPr>
              <w:t>1 квартале 2020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года в медицинских организациях, подв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домственных УЗ по НМР МЗ РТ</w:t>
            </w:r>
            <w:r w:rsidR="0024235C" w:rsidRPr="00074792">
              <w:rPr>
                <w:rFonts w:ascii="Times New Roman" w:hAnsi="Times New Roman"/>
                <w:sz w:val="24"/>
                <w:szCs w:val="24"/>
              </w:rPr>
              <w:t>,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35C" w:rsidRPr="00074792">
              <w:rPr>
                <w:rFonts w:ascii="Times New Roman" w:hAnsi="Times New Roman"/>
                <w:sz w:val="24"/>
                <w:szCs w:val="24"/>
              </w:rPr>
              <w:t>об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ра</w:t>
            </w:r>
            <w:r w:rsidR="0024235C" w:rsidRPr="00074792">
              <w:rPr>
                <w:rFonts w:ascii="Times New Roman" w:hAnsi="Times New Roman"/>
                <w:sz w:val="24"/>
                <w:szCs w:val="24"/>
              </w:rPr>
              <w:t>щения граждан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, соде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жащие сведения коррупционной направленности не поступали.</w:t>
            </w:r>
          </w:p>
        </w:tc>
      </w:tr>
      <w:tr w:rsidR="00060B00" w:rsidRPr="00856934" w:rsidTr="00156C26">
        <w:tc>
          <w:tcPr>
            <w:tcW w:w="648" w:type="dxa"/>
          </w:tcPr>
          <w:p w:rsidR="00060B00" w:rsidRPr="00856934" w:rsidRDefault="00060B00" w:rsidP="00C538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9.11. Обеспечение действенного функционирования к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миссий по противодействию коррупции в отделах Вое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ного комиссариата РТ в муниципальных районах и г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родских округах, в том числе путем вовлечения в их де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я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тельность представителей общественности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60B00" w:rsidRPr="00074792" w:rsidRDefault="00060B00" w:rsidP="00C538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Военный комиссар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ат РТ (по согласов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нию),</w:t>
            </w:r>
          </w:p>
          <w:p w:rsidR="00060B00" w:rsidRPr="00074792" w:rsidRDefault="00060B00" w:rsidP="00C538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6804" w:type="dxa"/>
            <w:shd w:val="clear" w:color="auto" w:fill="auto"/>
          </w:tcPr>
          <w:p w:rsidR="00060B00" w:rsidRPr="00074792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В отделе Военного комиссариата Республики Татарстан по </w:t>
            </w:r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74792">
              <w:rPr>
                <w:rFonts w:ascii="Times New Roman" w:hAnsi="Times New Roman"/>
                <w:sz w:val="24"/>
                <w:szCs w:val="24"/>
              </w:rPr>
              <w:t>. Нижнекамск и Нижнекамскому муниципальному району со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з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дана и функционирует антикоррупционная комиссия, которая работает в соответствии с утвержденным планом работы. Зас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дания проводятся один раз в квартал.</w:t>
            </w:r>
          </w:p>
          <w:p w:rsidR="00060B00" w:rsidRPr="00074792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За текущий квартал в отдел Военного комиссариата РТ по г. Нижнекамска и Нижнекамскому муниципальному району 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б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ращений граждан, по фактам проявления коррупции не пост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у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пало.</w:t>
            </w:r>
          </w:p>
        </w:tc>
      </w:tr>
      <w:tr w:rsidR="00060B00" w:rsidRPr="00856934" w:rsidTr="00156C26">
        <w:tc>
          <w:tcPr>
            <w:tcW w:w="648" w:type="dxa"/>
          </w:tcPr>
          <w:p w:rsidR="00060B00" w:rsidRPr="00856934" w:rsidRDefault="00060B00" w:rsidP="00C538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 xml:space="preserve">9.13. Осуществление </w:t>
            </w:r>
            <w:proofErr w:type="gramStart"/>
            <w:r w:rsidRPr="0085693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56934">
              <w:rPr>
                <w:rFonts w:ascii="Times New Roman" w:hAnsi="Times New Roman"/>
                <w:sz w:val="24"/>
                <w:szCs w:val="24"/>
              </w:rPr>
              <w:t xml:space="preserve"> применением пред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у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смотренных законодательством мер юридической отве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т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ственности в каждом случае несоблюдения запретов, о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г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раничений и требований, установленных в целях прот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60B00" w:rsidRPr="00074792" w:rsidRDefault="00060B00" w:rsidP="00C538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ИОГВ РТ,</w:t>
            </w:r>
          </w:p>
          <w:p w:rsidR="00060B00" w:rsidRPr="00074792" w:rsidRDefault="00060B00" w:rsidP="00C538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6804" w:type="dxa"/>
            <w:shd w:val="clear" w:color="auto" w:fill="auto"/>
          </w:tcPr>
          <w:p w:rsidR="00060B00" w:rsidRPr="00074792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Организационно-кадровым отделом Совета Нижнекамского муниципального района осуществляется </w:t>
            </w:r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соблюд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нием запретов, ограничений и требований, установленных в целях противодействия коррупции. </w:t>
            </w:r>
          </w:p>
        </w:tc>
      </w:tr>
      <w:tr w:rsidR="00060B00" w:rsidRPr="00856934" w:rsidTr="00156C26">
        <w:tc>
          <w:tcPr>
            <w:tcW w:w="648" w:type="dxa"/>
          </w:tcPr>
          <w:p w:rsidR="00060B00" w:rsidRPr="00856934" w:rsidRDefault="00060B00" w:rsidP="00C538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>9.15. Обеспечение выполнения требований законод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 xml:space="preserve">тельства о предотвращении и урегулировании конфликта </w:t>
            </w: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интересов на государственной гражданской и муниц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и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пальной службе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60B00" w:rsidRPr="00074792" w:rsidRDefault="00060B00" w:rsidP="00C538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lastRenderedPageBreak/>
              <w:t>ИОГВ РТ,</w:t>
            </w:r>
          </w:p>
          <w:p w:rsidR="00060B00" w:rsidRPr="00074792" w:rsidRDefault="00060B00" w:rsidP="00C538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lastRenderedPageBreak/>
              <w:t>нию)</w:t>
            </w:r>
          </w:p>
        </w:tc>
        <w:tc>
          <w:tcPr>
            <w:tcW w:w="6804" w:type="dxa"/>
            <w:shd w:val="clear" w:color="auto" w:fill="auto"/>
          </w:tcPr>
          <w:p w:rsidR="00060B00" w:rsidRPr="00074792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lastRenderedPageBreak/>
              <w:t>В целях соблюдения обеспечения выполнения требований з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конодательства о предотвращении и урегулировании конфли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к</w:t>
            </w:r>
            <w:r w:rsidRPr="00074792">
              <w:rPr>
                <w:rFonts w:ascii="Times New Roman" w:hAnsi="Times New Roman"/>
                <w:sz w:val="24"/>
                <w:szCs w:val="24"/>
              </w:rPr>
              <w:lastRenderedPageBreak/>
              <w:t>та интересов на муниципальной службе на основании Пост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новления Мэра города Нижнекамска, Постановления Главы Нижнекамского муниципального района, утверждено Полож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ние о порядке сообщения муниципальными служащими, лиц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ми, замещающими муниципальные должности о возникнов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нии личной заинтересованности при исполнении должностных обязанности, которая проводит и может привести к конфликту интересов. </w:t>
            </w:r>
            <w:proofErr w:type="gramEnd"/>
          </w:p>
          <w:p w:rsidR="00312764" w:rsidRPr="00074792" w:rsidRDefault="00312764" w:rsidP="00AA61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Проведен анализ деятельности отдела по работе с наружной рекламой и отдела жилищной политики. </w:t>
            </w:r>
            <w:r w:rsidR="00AA610F" w:rsidRPr="00074792">
              <w:rPr>
                <w:rFonts w:ascii="Times New Roman" w:hAnsi="Times New Roman"/>
                <w:sz w:val="24"/>
                <w:szCs w:val="24"/>
              </w:rPr>
              <w:t>Конфликт интереса не выявлено.</w:t>
            </w:r>
            <w:r w:rsidR="00074792" w:rsidRPr="00074792">
              <w:rPr>
                <w:rFonts w:ascii="Times New Roman" w:hAnsi="Times New Roman"/>
                <w:sz w:val="24"/>
                <w:szCs w:val="24"/>
              </w:rPr>
              <w:t xml:space="preserve"> Также продолжается проведения анализа в других отделах.</w:t>
            </w:r>
          </w:p>
        </w:tc>
      </w:tr>
      <w:tr w:rsidR="00060B00" w:rsidRPr="00856934" w:rsidTr="00156C26">
        <w:tc>
          <w:tcPr>
            <w:tcW w:w="648" w:type="dxa"/>
          </w:tcPr>
          <w:p w:rsidR="00060B00" w:rsidRPr="00856934" w:rsidRDefault="00060B00" w:rsidP="00C538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6123" w:type="dxa"/>
            <w:shd w:val="clear" w:color="auto" w:fill="auto"/>
          </w:tcPr>
          <w:p w:rsidR="00060B00" w:rsidRPr="00856934" w:rsidRDefault="00060B00" w:rsidP="00C538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34">
              <w:rPr>
                <w:rFonts w:ascii="Times New Roman" w:hAnsi="Times New Roman"/>
                <w:sz w:val="24"/>
                <w:szCs w:val="24"/>
              </w:rPr>
              <w:t xml:space="preserve">9.16. Осуществление </w:t>
            </w:r>
            <w:proofErr w:type="gramStart"/>
            <w:r w:rsidRPr="0085693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56934">
              <w:rPr>
                <w:rFonts w:ascii="Times New Roman" w:hAnsi="Times New Roman"/>
                <w:sz w:val="24"/>
                <w:szCs w:val="24"/>
              </w:rPr>
              <w:t xml:space="preserve"> соблюдением лицами, замещающими должности государственной гражданской службы Республики Татарстан и муниципальной слу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ж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бы, требований законодательства Российской Федерации о противодействии коррупции, касающихся предотвр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56934">
              <w:rPr>
                <w:rFonts w:ascii="Times New Roman" w:hAnsi="Times New Roman"/>
                <w:sz w:val="24"/>
                <w:szCs w:val="24"/>
              </w:rPr>
              <w:t>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60B00" w:rsidRPr="00074792" w:rsidRDefault="00060B00" w:rsidP="00C538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>ИОГВ РТ,</w:t>
            </w:r>
          </w:p>
          <w:p w:rsidR="00060B00" w:rsidRPr="00074792" w:rsidRDefault="00060B00" w:rsidP="00C538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6804" w:type="dxa"/>
            <w:shd w:val="clear" w:color="auto" w:fill="auto"/>
          </w:tcPr>
          <w:p w:rsidR="00060B00" w:rsidRPr="00074792" w:rsidRDefault="0021442E" w:rsidP="00C538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792">
              <w:rPr>
                <w:rFonts w:ascii="Times New Roman" w:hAnsi="Times New Roman"/>
                <w:sz w:val="24"/>
                <w:szCs w:val="24"/>
              </w:rPr>
              <w:t xml:space="preserve">В целях осуществление </w:t>
            </w:r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соблюдением лицами, з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мещающими должности  муниципальной службы, требований законодательства Росси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й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ской Федерации о противодействии коррупции, касающихся предотвращения и урегулирования конфликта интересов, в том числе за привлеч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нием таких лиц к ответственн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сти в случае их несоблюдения проведена работа по обновлению Анкетных да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ных муниципальных служащих и членов их семей.  Конфликт интересов не выявлен. В насто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я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щее время обновляют анкеты муниципальные служащие, изм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нившие семейное п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792">
              <w:rPr>
                <w:rFonts w:ascii="Times New Roman" w:hAnsi="Times New Roman"/>
                <w:sz w:val="24"/>
                <w:szCs w:val="24"/>
              </w:rPr>
              <w:t>ложени</w:t>
            </w:r>
            <w:proofErr w:type="gramStart"/>
            <w:r w:rsidRPr="00074792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074792">
              <w:rPr>
                <w:rFonts w:ascii="Times New Roman" w:hAnsi="Times New Roman"/>
                <w:sz w:val="24"/>
                <w:szCs w:val="24"/>
              </w:rPr>
              <w:t xml:space="preserve">  вступившие в брак).</w:t>
            </w:r>
          </w:p>
        </w:tc>
      </w:tr>
    </w:tbl>
    <w:p w:rsidR="000A14C2" w:rsidRPr="00856934" w:rsidRDefault="000A14C2" w:rsidP="004679A3">
      <w:pPr>
        <w:widowControl w:val="0"/>
        <w:spacing w:after="0" w:line="240" w:lineRule="auto"/>
        <w:rPr>
          <w:rFonts w:ascii="Times New Roman" w:hAnsi="Times New Roman"/>
          <w:sz w:val="8"/>
          <w:szCs w:val="8"/>
        </w:rPr>
      </w:pPr>
    </w:p>
    <w:p w:rsidR="000A14C2" w:rsidRPr="00856934" w:rsidRDefault="000A14C2" w:rsidP="004679A3">
      <w:pPr>
        <w:widowControl w:val="0"/>
        <w:spacing w:after="0" w:line="240" w:lineRule="auto"/>
        <w:rPr>
          <w:rFonts w:ascii="Times New Roman" w:hAnsi="Times New Roman"/>
          <w:sz w:val="8"/>
          <w:szCs w:val="8"/>
        </w:rPr>
      </w:pPr>
    </w:p>
    <w:p w:rsidR="009E2771" w:rsidRPr="00856934" w:rsidRDefault="009E2771" w:rsidP="004679A3">
      <w:pPr>
        <w:widowControl w:val="0"/>
        <w:spacing w:after="0" w:line="240" w:lineRule="auto"/>
        <w:rPr>
          <w:rFonts w:ascii="Times New Roman" w:hAnsi="Times New Roman"/>
          <w:sz w:val="8"/>
          <w:szCs w:val="8"/>
        </w:rPr>
      </w:pPr>
    </w:p>
    <w:p w:rsidR="009E2771" w:rsidRPr="00856934" w:rsidRDefault="009E2771" w:rsidP="004679A3">
      <w:pPr>
        <w:widowControl w:val="0"/>
        <w:spacing w:after="0" w:line="240" w:lineRule="auto"/>
        <w:rPr>
          <w:rFonts w:ascii="Times New Roman" w:hAnsi="Times New Roman"/>
          <w:sz w:val="8"/>
          <w:szCs w:val="8"/>
        </w:rPr>
      </w:pPr>
    </w:p>
    <w:p w:rsidR="009E2771" w:rsidRPr="00856934" w:rsidRDefault="009E2771" w:rsidP="004679A3">
      <w:pPr>
        <w:widowControl w:val="0"/>
        <w:spacing w:after="0" w:line="240" w:lineRule="auto"/>
        <w:rPr>
          <w:rFonts w:ascii="Times New Roman" w:hAnsi="Times New Roman"/>
          <w:sz w:val="8"/>
          <w:szCs w:val="8"/>
        </w:rPr>
      </w:pPr>
    </w:p>
    <w:p w:rsidR="0060166F" w:rsidRPr="00856934" w:rsidRDefault="0060166F" w:rsidP="004679A3">
      <w:pPr>
        <w:widowControl w:val="0"/>
        <w:spacing w:after="0" w:line="240" w:lineRule="auto"/>
        <w:rPr>
          <w:rFonts w:ascii="Times New Roman" w:hAnsi="Times New Roman"/>
          <w:sz w:val="8"/>
          <w:szCs w:val="8"/>
        </w:rPr>
      </w:pPr>
    </w:p>
    <w:p w:rsidR="007678FF" w:rsidRPr="00856934" w:rsidRDefault="007678FF" w:rsidP="004679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6934">
        <w:rPr>
          <w:rFonts w:ascii="Times New Roman" w:hAnsi="Times New Roman"/>
          <w:sz w:val="20"/>
          <w:szCs w:val="20"/>
        </w:rPr>
        <w:t>Список использованных сокращений:</w:t>
      </w:r>
    </w:p>
    <w:p w:rsidR="00A70ADA" w:rsidRPr="00856934" w:rsidRDefault="00A70ADA" w:rsidP="004679A3">
      <w:pPr>
        <w:widowControl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846C6C" w:rsidRPr="00856934" w:rsidRDefault="00846C6C" w:rsidP="004679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6934">
        <w:rPr>
          <w:rFonts w:ascii="Times New Roman" w:hAnsi="Times New Roman"/>
          <w:sz w:val="20"/>
          <w:szCs w:val="20"/>
        </w:rPr>
        <w:t>Военный комиссариат РТ – Военный комиссариат Республики Татарстан;</w:t>
      </w:r>
    </w:p>
    <w:p w:rsidR="009829DF" w:rsidRPr="00856934" w:rsidRDefault="009829DF" w:rsidP="004679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6934">
        <w:rPr>
          <w:rFonts w:ascii="Times New Roman" w:hAnsi="Times New Roman"/>
          <w:sz w:val="20"/>
          <w:szCs w:val="20"/>
        </w:rPr>
        <w:t>Госкомитет РТ по закупкам – Госкомитет Республики Татарстан по закупкам;</w:t>
      </w:r>
    </w:p>
    <w:p w:rsidR="007678FF" w:rsidRPr="00856934" w:rsidRDefault="007678FF" w:rsidP="004679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6934">
        <w:rPr>
          <w:rFonts w:ascii="Times New Roman" w:hAnsi="Times New Roman"/>
          <w:sz w:val="20"/>
          <w:szCs w:val="20"/>
        </w:rPr>
        <w:t xml:space="preserve">Госсовет РТ </w:t>
      </w:r>
      <w:r w:rsidR="00460EBD" w:rsidRPr="00856934">
        <w:rPr>
          <w:rFonts w:ascii="Times New Roman" w:hAnsi="Times New Roman"/>
          <w:sz w:val="20"/>
          <w:szCs w:val="20"/>
        </w:rPr>
        <w:t>–</w:t>
      </w:r>
      <w:r w:rsidRPr="00856934">
        <w:rPr>
          <w:rFonts w:ascii="Times New Roman" w:hAnsi="Times New Roman"/>
          <w:sz w:val="20"/>
          <w:szCs w:val="20"/>
        </w:rPr>
        <w:t xml:space="preserve"> Государственный Совет Республики Татарстан;</w:t>
      </w:r>
    </w:p>
    <w:p w:rsidR="007678FF" w:rsidRPr="00856934" w:rsidRDefault="000E6C93" w:rsidP="004679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6934">
        <w:rPr>
          <w:rFonts w:ascii="Times New Roman" w:hAnsi="Times New Roman"/>
          <w:sz w:val="20"/>
          <w:szCs w:val="20"/>
        </w:rPr>
        <w:t>Департамент государственной службы и кадров при Президенте РТ</w:t>
      </w:r>
      <w:r w:rsidR="007678FF" w:rsidRPr="00856934">
        <w:rPr>
          <w:rFonts w:ascii="Times New Roman" w:hAnsi="Times New Roman"/>
          <w:sz w:val="20"/>
          <w:szCs w:val="20"/>
        </w:rPr>
        <w:t xml:space="preserve"> </w:t>
      </w:r>
      <w:r w:rsidR="00460EBD" w:rsidRPr="00856934">
        <w:rPr>
          <w:rFonts w:ascii="Times New Roman" w:hAnsi="Times New Roman"/>
          <w:sz w:val="20"/>
          <w:szCs w:val="20"/>
        </w:rPr>
        <w:t>–</w:t>
      </w:r>
      <w:r w:rsidR="007678FF" w:rsidRPr="00856934">
        <w:rPr>
          <w:rFonts w:ascii="Times New Roman" w:hAnsi="Times New Roman"/>
          <w:sz w:val="20"/>
          <w:szCs w:val="20"/>
        </w:rPr>
        <w:t xml:space="preserve"> </w:t>
      </w:r>
      <w:r w:rsidRPr="00856934">
        <w:rPr>
          <w:rFonts w:ascii="Times New Roman" w:hAnsi="Times New Roman"/>
          <w:sz w:val="20"/>
          <w:szCs w:val="20"/>
        </w:rPr>
        <w:t>Департамент государственной службы и кадров при Президенте</w:t>
      </w:r>
      <w:r w:rsidR="007678FF" w:rsidRPr="00856934">
        <w:rPr>
          <w:rFonts w:ascii="Times New Roman" w:hAnsi="Times New Roman"/>
          <w:sz w:val="20"/>
          <w:szCs w:val="20"/>
        </w:rPr>
        <w:t xml:space="preserve"> Республики Татарстан;</w:t>
      </w:r>
    </w:p>
    <w:p w:rsidR="007678FF" w:rsidRPr="00856934" w:rsidRDefault="007678FF" w:rsidP="004679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56934">
        <w:rPr>
          <w:rFonts w:ascii="Times New Roman" w:hAnsi="Times New Roman"/>
          <w:sz w:val="20"/>
          <w:szCs w:val="20"/>
        </w:rPr>
        <w:t>Кабмин</w:t>
      </w:r>
      <w:proofErr w:type="spellEnd"/>
      <w:r w:rsidRPr="00856934">
        <w:rPr>
          <w:rFonts w:ascii="Times New Roman" w:hAnsi="Times New Roman"/>
          <w:sz w:val="20"/>
          <w:szCs w:val="20"/>
        </w:rPr>
        <w:t xml:space="preserve"> РТ </w:t>
      </w:r>
      <w:r w:rsidR="00460EBD" w:rsidRPr="00856934">
        <w:rPr>
          <w:rFonts w:ascii="Times New Roman" w:hAnsi="Times New Roman"/>
          <w:sz w:val="20"/>
          <w:szCs w:val="20"/>
        </w:rPr>
        <w:t>–</w:t>
      </w:r>
      <w:r w:rsidRPr="00856934">
        <w:rPr>
          <w:rFonts w:ascii="Times New Roman" w:hAnsi="Times New Roman"/>
          <w:sz w:val="20"/>
          <w:szCs w:val="20"/>
        </w:rPr>
        <w:t xml:space="preserve"> Кабинет Министров Республики Татарстан;</w:t>
      </w:r>
    </w:p>
    <w:p w:rsidR="007678FF" w:rsidRPr="00856934" w:rsidRDefault="007678FF" w:rsidP="004679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6934">
        <w:rPr>
          <w:rFonts w:ascii="Times New Roman" w:hAnsi="Times New Roman"/>
          <w:sz w:val="20"/>
          <w:szCs w:val="20"/>
        </w:rPr>
        <w:t xml:space="preserve">Комитет РТ по социально-экономическому мониторингу </w:t>
      </w:r>
      <w:r w:rsidR="00460EBD" w:rsidRPr="00856934">
        <w:rPr>
          <w:rFonts w:ascii="Times New Roman" w:hAnsi="Times New Roman"/>
          <w:sz w:val="20"/>
          <w:szCs w:val="20"/>
        </w:rPr>
        <w:t>–</w:t>
      </w:r>
      <w:r w:rsidRPr="00856934">
        <w:rPr>
          <w:rFonts w:ascii="Times New Roman" w:hAnsi="Times New Roman"/>
          <w:sz w:val="20"/>
          <w:szCs w:val="20"/>
        </w:rPr>
        <w:t xml:space="preserve"> Комитет Республики Татарстан по социально-экономическому мониторингу;</w:t>
      </w:r>
    </w:p>
    <w:p w:rsidR="00033E3C" w:rsidRPr="00856934" w:rsidRDefault="00033E3C" w:rsidP="004679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6934">
        <w:rPr>
          <w:rFonts w:ascii="Times New Roman" w:hAnsi="Times New Roman"/>
          <w:sz w:val="20"/>
          <w:szCs w:val="20"/>
        </w:rPr>
        <w:t>Министерство здравоохранения РТ – Министерство здравоохранения Республики Тата</w:t>
      </w:r>
      <w:r w:rsidRPr="00856934">
        <w:rPr>
          <w:rFonts w:ascii="Times New Roman" w:hAnsi="Times New Roman"/>
          <w:sz w:val="20"/>
          <w:szCs w:val="20"/>
        </w:rPr>
        <w:t>р</w:t>
      </w:r>
      <w:r w:rsidRPr="00856934">
        <w:rPr>
          <w:rFonts w:ascii="Times New Roman" w:hAnsi="Times New Roman"/>
          <w:sz w:val="20"/>
          <w:szCs w:val="20"/>
        </w:rPr>
        <w:t>стан;</w:t>
      </w:r>
    </w:p>
    <w:p w:rsidR="00201E7D" w:rsidRPr="00856934" w:rsidRDefault="00201E7D" w:rsidP="004679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6934">
        <w:rPr>
          <w:rFonts w:ascii="Times New Roman" w:hAnsi="Times New Roman"/>
          <w:sz w:val="20"/>
          <w:szCs w:val="20"/>
        </w:rPr>
        <w:t>Министерство информатизации и связи РТ – Министерство информатизации и связи Республики Татарстан;</w:t>
      </w:r>
    </w:p>
    <w:p w:rsidR="00670378" w:rsidRPr="00856934" w:rsidRDefault="00670378" w:rsidP="004679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6934">
        <w:rPr>
          <w:rFonts w:ascii="Times New Roman" w:hAnsi="Times New Roman"/>
          <w:sz w:val="20"/>
          <w:szCs w:val="20"/>
        </w:rPr>
        <w:t>Министерство по делам молодежи РТ - Министерство по делам молодежи Республики Татарстан;</w:t>
      </w:r>
    </w:p>
    <w:p w:rsidR="007678FF" w:rsidRPr="00856934" w:rsidRDefault="007678FF" w:rsidP="004679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6934">
        <w:rPr>
          <w:rFonts w:ascii="Times New Roman" w:hAnsi="Times New Roman"/>
          <w:sz w:val="20"/>
          <w:szCs w:val="20"/>
        </w:rPr>
        <w:t xml:space="preserve">Минэкономики РТ </w:t>
      </w:r>
      <w:r w:rsidR="00460EBD" w:rsidRPr="00856934">
        <w:rPr>
          <w:rFonts w:ascii="Times New Roman" w:hAnsi="Times New Roman"/>
          <w:sz w:val="20"/>
          <w:szCs w:val="20"/>
        </w:rPr>
        <w:t>–</w:t>
      </w:r>
      <w:r w:rsidRPr="00856934">
        <w:rPr>
          <w:rFonts w:ascii="Times New Roman" w:hAnsi="Times New Roman"/>
          <w:sz w:val="20"/>
          <w:szCs w:val="20"/>
        </w:rPr>
        <w:t xml:space="preserve"> Министерство экономики Республики Татарстан;</w:t>
      </w:r>
    </w:p>
    <w:p w:rsidR="007678FF" w:rsidRPr="00856934" w:rsidRDefault="007678FF" w:rsidP="004679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6934">
        <w:rPr>
          <w:rFonts w:ascii="Times New Roman" w:hAnsi="Times New Roman"/>
          <w:sz w:val="20"/>
          <w:szCs w:val="20"/>
        </w:rPr>
        <w:t xml:space="preserve">Минюст РТ </w:t>
      </w:r>
      <w:r w:rsidR="00460EBD" w:rsidRPr="00856934">
        <w:rPr>
          <w:rFonts w:ascii="Times New Roman" w:hAnsi="Times New Roman"/>
          <w:sz w:val="20"/>
          <w:szCs w:val="20"/>
        </w:rPr>
        <w:t>–</w:t>
      </w:r>
      <w:r w:rsidRPr="00856934">
        <w:rPr>
          <w:rFonts w:ascii="Times New Roman" w:hAnsi="Times New Roman"/>
          <w:sz w:val="20"/>
          <w:szCs w:val="20"/>
        </w:rPr>
        <w:t xml:space="preserve"> Министерство юстиции Республики Татарстан;</w:t>
      </w:r>
    </w:p>
    <w:p w:rsidR="007678FF" w:rsidRPr="00856934" w:rsidRDefault="007678FF" w:rsidP="004679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6934">
        <w:rPr>
          <w:rFonts w:ascii="Times New Roman" w:hAnsi="Times New Roman"/>
          <w:sz w:val="20"/>
          <w:szCs w:val="20"/>
        </w:rPr>
        <w:t xml:space="preserve">МОиН РТ </w:t>
      </w:r>
      <w:r w:rsidR="00460EBD" w:rsidRPr="00856934">
        <w:rPr>
          <w:rFonts w:ascii="Times New Roman" w:hAnsi="Times New Roman"/>
          <w:sz w:val="20"/>
          <w:szCs w:val="20"/>
        </w:rPr>
        <w:t>–</w:t>
      </w:r>
      <w:r w:rsidRPr="00856934">
        <w:rPr>
          <w:rFonts w:ascii="Times New Roman" w:hAnsi="Times New Roman"/>
          <w:sz w:val="20"/>
          <w:szCs w:val="20"/>
        </w:rPr>
        <w:t xml:space="preserve"> Министерство образования и науки Республики Татарстан;</w:t>
      </w:r>
    </w:p>
    <w:p w:rsidR="007678FF" w:rsidRPr="00856934" w:rsidRDefault="007678FF" w:rsidP="004679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6934">
        <w:rPr>
          <w:rFonts w:ascii="Times New Roman" w:hAnsi="Times New Roman"/>
          <w:sz w:val="20"/>
          <w:szCs w:val="20"/>
        </w:rPr>
        <w:t>И</w:t>
      </w:r>
      <w:r w:rsidR="00886273" w:rsidRPr="00856934">
        <w:rPr>
          <w:rFonts w:ascii="Times New Roman" w:hAnsi="Times New Roman"/>
          <w:sz w:val="20"/>
          <w:szCs w:val="20"/>
        </w:rPr>
        <w:t>О</w:t>
      </w:r>
      <w:r w:rsidRPr="00856934">
        <w:rPr>
          <w:rFonts w:ascii="Times New Roman" w:hAnsi="Times New Roman"/>
          <w:sz w:val="20"/>
          <w:szCs w:val="20"/>
        </w:rPr>
        <w:t>ГВ РТ – исполнительные органы государственной власти Республики Татарстан;</w:t>
      </w:r>
    </w:p>
    <w:p w:rsidR="007678FF" w:rsidRPr="00856934" w:rsidRDefault="007678FF" w:rsidP="004679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6934">
        <w:rPr>
          <w:rFonts w:ascii="Times New Roman" w:hAnsi="Times New Roman"/>
          <w:sz w:val="20"/>
          <w:szCs w:val="20"/>
        </w:rPr>
        <w:t xml:space="preserve">ОМС </w:t>
      </w:r>
      <w:r w:rsidR="00460EBD" w:rsidRPr="00856934">
        <w:rPr>
          <w:rFonts w:ascii="Times New Roman" w:hAnsi="Times New Roman"/>
          <w:sz w:val="20"/>
          <w:szCs w:val="20"/>
        </w:rPr>
        <w:t>–</w:t>
      </w:r>
      <w:r w:rsidRPr="00856934">
        <w:rPr>
          <w:rFonts w:ascii="Times New Roman" w:hAnsi="Times New Roman"/>
          <w:sz w:val="20"/>
          <w:szCs w:val="20"/>
        </w:rPr>
        <w:t xml:space="preserve"> органы местного самоуправления;</w:t>
      </w:r>
    </w:p>
    <w:p w:rsidR="0049332A" w:rsidRPr="00856934" w:rsidRDefault="0049332A" w:rsidP="004679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6934">
        <w:rPr>
          <w:rFonts w:ascii="Times New Roman" w:hAnsi="Times New Roman"/>
          <w:sz w:val="20"/>
          <w:szCs w:val="20"/>
        </w:rPr>
        <w:lastRenderedPageBreak/>
        <w:t>Прокуратура РТ – Прокуратура Республики Татарстан;</w:t>
      </w:r>
    </w:p>
    <w:p w:rsidR="009829DF" w:rsidRPr="00856934" w:rsidRDefault="009829DF" w:rsidP="004679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6934">
        <w:rPr>
          <w:rFonts w:ascii="Times New Roman" w:hAnsi="Times New Roman"/>
          <w:sz w:val="20"/>
          <w:szCs w:val="20"/>
        </w:rPr>
        <w:t>СМИ – средства массовой информации;</w:t>
      </w:r>
    </w:p>
    <w:p w:rsidR="00846C6C" w:rsidRPr="00856934" w:rsidRDefault="00846C6C" w:rsidP="004679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6934">
        <w:rPr>
          <w:rFonts w:ascii="Times New Roman" w:hAnsi="Times New Roman"/>
          <w:sz w:val="20"/>
          <w:szCs w:val="20"/>
        </w:rPr>
        <w:t>Совет ректоров вузов РТ – Совет ректоров вузов Республики Татарстан;</w:t>
      </w:r>
    </w:p>
    <w:p w:rsidR="008F2501" w:rsidRPr="00856934" w:rsidRDefault="007678FF" w:rsidP="004679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6934">
        <w:rPr>
          <w:rFonts w:ascii="Times New Roman" w:hAnsi="Times New Roman"/>
          <w:sz w:val="20"/>
          <w:szCs w:val="20"/>
        </w:rPr>
        <w:t xml:space="preserve">Управление Президента РТ по вопросам антикоррупционной политики </w:t>
      </w:r>
      <w:r w:rsidR="00460EBD" w:rsidRPr="00856934">
        <w:rPr>
          <w:rFonts w:ascii="Times New Roman" w:hAnsi="Times New Roman"/>
          <w:sz w:val="20"/>
          <w:szCs w:val="20"/>
        </w:rPr>
        <w:t>–</w:t>
      </w:r>
      <w:r w:rsidRPr="00856934">
        <w:rPr>
          <w:rFonts w:ascii="Times New Roman" w:hAnsi="Times New Roman"/>
          <w:sz w:val="20"/>
          <w:szCs w:val="20"/>
        </w:rPr>
        <w:t xml:space="preserve"> Управление Президента Республики Татарстан по вопросам антикоррупционной политики;</w:t>
      </w:r>
    </w:p>
    <w:p w:rsidR="00A10C5A" w:rsidRPr="00771395" w:rsidRDefault="007678FF" w:rsidP="004679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6934">
        <w:rPr>
          <w:rFonts w:ascii="Times New Roman" w:hAnsi="Times New Roman"/>
          <w:sz w:val="20"/>
          <w:szCs w:val="20"/>
        </w:rPr>
        <w:t xml:space="preserve">ЦЭСИ </w:t>
      </w:r>
      <w:r w:rsidR="001965E6" w:rsidRPr="00856934">
        <w:rPr>
          <w:rFonts w:ascii="Times New Roman" w:hAnsi="Times New Roman"/>
          <w:sz w:val="20"/>
          <w:szCs w:val="20"/>
        </w:rPr>
        <w:t xml:space="preserve"> </w:t>
      </w:r>
      <w:r w:rsidRPr="00856934">
        <w:rPr>
          <w:rFonts w:ascii="Times New Roman" w:hAnsi="Times New Roman"/>
          <w:sz w:val="20"/>
          <w:szCs w:val="20"/>
        </w:rPr>
        <w:t xml:space="preserve">РТ при КМ </w:t>
      </w:r>
      <w:r w:rsidR="001965E6" w:rsidRPr="00856934">
        <w:rPr>
          <w:rFonts w:ascii="Times New Roman" w:hAnsi="Times New Roman"/>
          <w:sz w:val="20"/>
          <w:szCs w:val="20"/>
        </w:rPr>
        <w:t xml:space="preserve"> </w:t>
      </w:r>
      <w:r w:rsidRPr="00856934">
        <w:rPr>
          <w:rFonts w:ascii="Times New Roman" w:hAnsi="Times New Roman"/>
          <w:sz w:val="20"/>
          <w:szCs w:val="20"/>
        </w:rPr>
        <w:t xml:space="preserve">РТ </w:t>
      </w:r>
      <w:r w:rsidR="00460EBD" w:rsidRPr="00856934">
        <w:rPr>
          <w:rFonts w:ascii="Times New Roman" w:hAnsi="Times New Roman"/>
          <w:sz w:val="20"/>
          <w:szCs w:val="20"/>
        </w:rPr>
        <w:t>–</w:t>
      </w:r>
      <w:r w:rsidRPr="00856934">
        <w:rPr>
          <w:rFonts w:ascii="Times New Roman" w:hAnsi="Times New Roman"/>
          <w:sz w:val="20"/>
          <w:szCs w:val="20"/>
        </w:rPr>
        <w:t xml:space="preserve"> Центр экономических и социальных исследований Республики Татарстан при Кабинете</w:t>
      </w:r>
      <w:r w:rsidR="00E45689" w:rsidRPr="00856934">
        <w:rPr>
          <w:rFonts w:ascii="Times New Roman" w:hAnsi="Times New Roman"/>
          <w:sz w:val="20"/>
          <w:szCs w:val="20"/>
        </w:rPr>
        <w:t xml:space="preserve"> Министров Республики Татарстан.</w:t>
      </w:r>
    </w:p>
    <w:sectPr w:rsidR="00A10C5A" w:rsidRPr="00771395" w:rsidSect="00856934">
      <w:headerReference w:type="even" r:id="rId12"/>
      <w:headerReference w:type="default" r:id="rId13"/>
      <w:footerReference w:type="even" r:id="rId14"/>
      <w:footnotePr>
        <w:numFmt w:val="chicago"/>
      </w:footnotePr>
      <w:pgSz w:w="16838" w:h="11906" w:orient="landscape"/>
      <w:pgMar w:top="567" w:right="567" w:bottom="426" w:left="567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A9A" w:rsidRDefault="002E2A9A" w:rsidP="00B503EF">
      <w:pPr>
        <w:spacing w:after="0" w:line="240" w:lineRule="auto"/>
      </w:pPr>
      <w:r>
        <w:separator/>
      </w:r>
    </w:p>
  </w:endnote>
  <w:endnote w:type="continuationSeparator" w:id="0">
    <w:p w:rsidR="002E2A9A" w:rsidRDefault="002E2A9A" w:rsidP="00B5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D7" w:rsidRDefault="00F414D7" w:rsidP="00E869A5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414D7" w:rsidRDefault="00F414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A9A" w:rsidRDefault="002E2A9A" w:rsidP="00B503EF">
      <w:pPr>
        <w:spacing w:after="0" w:line="240" w:lineRule="auto"/>
      </w:pPr>
      <w:r>
        <w:separator/>
      </w:r>
    </w:p>
  </w:footnote>
  <w:footnote w:type="continuationSeparator" w:id="0">
    <w:p w:rsidR="002E2A9A" w:rsidRDefault="002E2A9A" w:rsidP="00B50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D7" w:rsidRDefault="00F414D7" w:rsidP="00990A5D">
    <w:pPr>
      <w:pStyle w:val="a9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414D7" w:rsidRDefault="00F414D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D7" w:rsidRPr="00990A5D" w:rsidRDefault="00F414D7" w:rsidP="00E869A5">
    <w:pPr>
      <w:pStyle w:val="a9"/>
      <w:framePr w:wrap="around" w:vAnchor="text" w:hAnchor="margin" w:xAlign="center" w:y="1"/>
      <w:rPr>
        <w:rStyle w:val="afe"/>
        <w:rFonts w:ascii="Times New Roman" w:hAnsi="Times New Roman"/>
        <w:sz w:val="24"/>
        <w:szCs w:val="24"/>
      </w:rPr>
    </w:pPr>
    <w:r w:rsidRPr="00990A5D">
      <w:rPr>
        <w:rStyle w:val="afe"/>
        <w:rFonts w:ascii="Times New Roman" w:hAnsi="Times New Roman"/>
        <w:sz w:val="24"/>
        <w:szCs w:val="24"/>
      </w:rPr>
      <w:fldChar w:fldCharType="begin"/>
    </w:r>
    <w:r w:rsidRPr="00990A5D">
      <w:rPr>
        <w:rStyle w:val="afe"/>
        <w:rFonts w:ascii="Times New Roman" w:hAnsi="Times New Roman"/>
        <w:sz w:val="24"/>
        <w:szCs w:val="24"/>
      </w:rPr>
      <w:instrText xml:space="preserve">PAGE  </w:instrText>
    </w:r>
    <w:r w:rsidRPr="00990A5D">
      <w:rPr>
        <w:rStyle w:val="afe"/>
        <w:rFonts w:ascii="Times New Roman" w:hAnsi="Times New Roman"/>
        <w:sz w:val="24"/>
        <w:szCs w:val="24"/>
      </w:rPr>
      <w:fldChar w:fldCharType="separate"/>
    </w:r>
    <w:r w:rsidR="00962F9C">
      <w:rPr>
        <w:rStyle w:val="afe"/>
        <w:rFonts w:ascii="Times New Roman" w:hAnsi="Times New Roman"/>
        <w:noProof/>
        <w:sz w:val="24"/>
        <w:szCs w:val="24"/>
      </w:rPr>
      <w:t>19</w:t>
    </w:r>
    <w:r w:rsidRPr="00990A5D">
      <w:rPr>
        <w:rStyle w:val="afe"/>
        <w:rFonts w:ascii="Times New Roman" w:hAnsi="Times New Roman"/>
        <w:sz w:val="24"/>
        <w:szCs w:val="24"/>
      </w:rPr>
      <w:fldChar w:fldCharType="end"/>
    </w:r>
  </w:p>
  <w:p w:rsidR="00F414D7" w:rsidRDefault="00F414D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089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3080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7C29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E6B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2C04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86A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668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A2C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722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02F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4247B72"/>
    <w:lvl w:ilvl="0">
      <w:numFmt w:val="bullet"/>
      <w:lvlText w:val="*"/>
      <w:lvlJc w:val="left"/>
    </w:lvl>
  </w:abstractNum>
  <w:abstractNum w:abstractNumId="11">
    <w:nsid w:val="083C110D"/>
    <w:multiLevelType w:val="multilevel"/>
    <w:tmpl w:val="A3BE3460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Calibri" w:hAnsi="Times New Roman" w:cs="Times New Roman" w:hint="default"/>
        <w:color w:val="auto"/>
        <w:sz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eastAsia="Calibri" w:hAnsi="Times New Roman" w:cs="Times New Roman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Calibri" w:hAnsi="Times New Roman" w:cs="Times New Roman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eastAsia="Calibri" w:hAnsi="Times New Roman" w:cs="Times New Roman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Calibri" w:hAnsi="Times New Roman" w:cs="Times New Roman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eastAsia="Calibri" w:hAnsi="Times New Roman" w:cs="Times New Roman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Calibri" w:hAnsi="Times New Roman" w:cs="Times New Roman" w:hint="default"/>
        <w:color w:val="auto"/>
        <w:sz w:val="20"/>
      </w:rPr>
    </w:lvl>
  </w:abstractNum>
  <w:abstractNum w:abstractNumId="12">
    <w:nsid w:val="15D8323D"/>
    <w:multiLevelType w:val="multilevel"/>
    <w:tmpl w:val="F1E2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4B162B"/>
    <w:multiLevelType w:val="hybridMultilevel"/>
    <w:tmpl w:val="358465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B4356"/>
    <w:multiLevelType w:val="hybridMultilevel"/>
    <w:tmpl w:val="4120D3D4"/>
    <w:lvl w:ilvl="0" w:tplc="24FEA444">
      <w:start w:val="1"/>
      <w:numFmt w:val="decimal"/>
      <w:lvlText w:val="%1."/>
      <w:lvlJc w:val="righ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5">
    <w:nsid w:val="414E0586"/>
    <w:multiLevelType w:val="hybridMultilevel"/>
    <w:tmpl w:val="2A58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F4F2E"/>
    <w:multiLevelType w:val="hybridMultilevel"/>
    <w:tmpl w:val="EE1AFE1E"/>
    <w:lvl w:ilvl="0" w:tplc="603AE9FC">
      <w:start w:val="1"/>
      <w:numFmt w:val="decimal"/>
      <w:lvlText w:val="%1."/>
      <w:lvlJc w:val="left"/>
      <w:pPr>
        <w:tabs>
          <w:tab w:val="num" w:pos="917"/>
        </w:tabs>
        <w:ind w:left="917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7">
    <w:nsid w:val="52776F9C"/>
    <w:multiLevelType w:val="hybridMultilevel"/>
    <w:tmpl w:val="BEC2A0B4"/>
    <w:lvl w:ilvl="0" w:tplc="3F0E5F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60E0A"/>
    <w:multiLevelType w:val="multilevel"/>
    <w:tmpl w:val="70A87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4C23250"/>
    <w:multiLevelType w:val="hybridMultilevel"/>
    <w:tmpl w:val="CD7EF176"/>
    <w:lvl w:ilvl="0" w:tplc="5072852E">
      <w:start w:val="1"/>
      <w:numFmt w:val="decimal"/>
      <w:lvlText w:val="%1."/>
      <w:lvlJc w:val="righ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F440A"/>
    <w:multiLevelType w:val="hybridMultilevel"/>
    <w:tmpl w:val="16C8516A"/>
    <w:lvl w:ilvl="0" w:tplc="2F3425C4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8E62E8"/>
    <w:multiLevelType w:val="hybridMultilevel"/>
    <w:tmpl w:val="A7AE5B00"/>
    <w:lvl w:ilvl="0" w:tplc="A65803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51626D"/>
    <w:multiLevelType w:val="hybridMultilevel"/>
    <w:tmpl w:val="C594691E"/>
    <w:lvl w:ilvl="0" w:tplc="33E2B2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183869"/>
    <w:multiLevelType w:val="hybridMultilevel"/>
    <w:tmpl w:val="97F64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252EE9"/>
    <w:multiLevelType w:val="hybridMultilevel"/>
    <w:tmpl w:val="C6CCF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B3A3805"/>
    <w:multiLevelType w:val="multilevel"/>
    <w:tmpl w:val="83D28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BE26885"/>
    <w:multiLevelType w:val="hybridMultilevel"/>
    <w:tmpl w:val="28EAF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4030B"/>
    <w:multiLevelType w:val="singleLevel"/>
    <w:tmpl w:val="D3027A1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8">
    <w:nsid w:val="7CD26761"/>
    <w:multiLevelType w:val="hybridMultilevel"/>
    <w:tmpl w:val="6B44727A"/>
    <w:lvl w:ilvl="0" w:tplc="27B490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6"/>
  </w:num>
  <w:num w:numId="4">
    <w:abstractNumId w:val="15"/>
  </w:num>
  <w:num w:numId="5">
    <w:abstractNumId w:val="20"/>
  </w:num>
  <w:num w:numId="6">
    <w:abstractNumId w:val="18"/>
  </w:num>
  <w:num w:numId="7">
    <w:abstractNumId w:val="2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3"/>
  </w:num>
  <w:num w:numId="13">
    <w:abstractNumId w:val="16"/>
  </w:num>
  <w:num w:numId="14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3"/>
  </w:num>
  <w:num w:numId="16">
    <w:abstractNumId w:val="27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6146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964CC3"/>
    <w:rsid w:val="000006B5"/>
    <w:rsid w:val="00000F3A"/>
    <w:rsid w:val="00001F9E"/>
    <w:rsid w:val="00003043"/>
    <w:rsid w:val="00003BF8"/>
    <w:rsid w:val="000060F7"/>
    <w:rsid w:val="000069CA"/>
    <w:rsid w:val="000101F4"/>
    <w:rsid w:val="000112C1"/>
    <w:rsid w:val="0001243B"/>
    <w:rsid w:val="00012F1F"/>
    <w:rsid w:val="000131DE"/>
    <w:rsid w:val="000148AC"/>
    <w:rsid w:val="00015013"/>
    <w:rsid w:val="0001508A"/>
    <w:rsid w:val="000150B1"/>
    <w:rsid w:val="000151D3"/>
    <w:rsid w:val="00015942"/>
    <w:rsid w:val="000162D1"/>
    <w:rsid w:val="00016BD5"/>
    <w:rsid w:val="00017645"/>
    <w:rsid w:val="0002081F"/>
    <w:rsid w:val="000208E8"/>
    <w:rsid w:val="00020C9B"/>
    <w:rsid w:val="000210BA"/>
    <w:rsid w:val="000214BF"/>
    <w:rsid w:val="00021814"/>
    <w:rsid w:val="0002183C"/>
    <w:rsid w:val="00021A05"/>
    <w:rsid w:val="00021AAB"/>
    <w:rsid w:val="00022F99"/>
    <w:rsid w:val="00023654"/>
    <w:rsid w:val="000244B8"/>
    <w:rsid w:val="0002482A"/>
    <w:rsid w:val="000260B0"/>
    <w:rsid w:val="0002717D"/>
    <w:rsid w:val="000274B1"/>
    <w:rsid w:val="0002781C"/>
    <w:rsid w:val="0003062F"/>
    <w:rsid w:val="00030652"/>
    <w:rsid w:val="00031105"/>
    <w:rsid w:val="000312C9"/>
    <w:rsid w:val="00031467"/>
    <w:rsid w:val="00032693"/>
    <w:rsid w:val="00032A62"/>
    <w:rsid w:val="00033E3C"/>
    <w:rsid w:val="00034B86"/>
    <w:rsid w:val="000364BC"/>
    <w:rsid w:val="000367F7"/>
    <w:rsid w:val="00036D42"/>
    <w:rsid w:val="0004043C"/>
    <w:rsid w:val="00040691"/>
    <w:rsid w:val="00041617"/>
    <w:rsid w:val="000420EC"/>
    <w:rsid w:val="000423DF"/>
    <w:rsid w:val="00042BE5"/>
    <w:rsid w:val="0004538C"/>
    <w:rsid w:val="00045ECA"/>
    <w:rsid w:val="00046F7D"/>
    <w:rsid w:val="00047279"/>
    <w:rsid w:val="00047C13"/>
    <w:rsid w:val="00050382"/>
    <w:rsid w:val="00050CD5"/>
    <w:rsid w:val="00051A9B"/>
    <w:rsid w:val="000522D7"/>
    <w:rsid w:val="00053220"/>
    <w:rsid w:val="000544FB"/>
    <w:rsid w:val="00055C2E"/>
    <w:rsid w:val="000561B7"/>
    <w:rsid w:val="000564BE"/>
    <w:rsid w:val="00056EA7"/>
    <w:rsid w:val="00056FE6"/>
    <w:rsid w:val="000574B5"/>
    <w:rsid w:val="0006088E"/>
    <w:rsid w:val="00060B00"/>
    <w:rsid w:val="000613E4"/>
    <w:rsid w:val="0006229F"/>
    <w:rsid w:val="00062673"/>
    <w:rsid w:val="0006302A"/>
    <w:rsid w:val="0006316A"/>
    <w:rsid w:val="00063690"/>
    <w:rsid w:val="00063A01"/>
    <w:rsid w:val="00065C2E"/>
    <w:rsid w:val="00066915"/>
    <w:rsid w:val="00066DA0"/>
    <w:rsid w:val="00067482"/>
    <w:rsid w:val="00071BED"/>
    <w:rsid w:val="00071F2E"/>
    <w:rsid w:val="00072770"/>
    <w:rsid w:val="00072AB1"/>
    <w:rsid w:val="00072D87"/>
    <w:rsid w:val="00074792"/>
    <w:rsid w:val="00075109"/>
    <w:rsid w:val="00075F16"/>
    <w:rsid w:val="00076061"/>
    <w:rsid w:val="000802BA"/>
    <w:rsid w:val="000818E6"/>
    <w:rsid w:val="000819E1"/>
    <w:rsid w:val="00082D02"/>
    <w:rsid w:val="0008316E"/>
    <w:rsid w:val="000838F2"/>
    <w:rsid w:val="000853A1"/>
    <w:rsid w:val="00085404"/>
    <w:rsid w:val="0008572D"/>
    <w:rsid w:val="00085DB3"/>
    <w:rsid w:val="0008675F"/>
    <w:rsid w:val="00087E65"/>
    <w:rsid w:val="00090DAD"/>
    <w:rsid w:val="00091C91"/>
    <w:rsid w:val="00092513"/>
    <w:rsid w:val="0009464A"/>
    <w:rsid w:val="0009468E"/>
    <w:rsid w:val="00095C02"/>
    <w:rsid w:val="00096754"/>
    <w:rsid w:val="00096F2F"/>
    <w:rsid w:val="000972F1"/>
    <w:rsid w:val="000A1022"/>
    <w:rsid w:val="000A14C2"/>
    <w:rsid w:val="000A1CB8"/>
    <w:rsid w:val="000A27FE"/>
    <w:rsid w:val="000A3D65"/>
    <w:rsid w:val="000A518E"/>
    <w:rsid w:val="000B05A0"/>
    <w:rsid w:val="000B0EC4"/>
    <w:rsid w:val="000B1785"/>
    <w:rsid w:val="000B230F"/>
    <w:rsid w:val="000B25ED"/>
    <w:rsid w:val="000B4195"/>
    <w:rsid w:val="000B54ED"/>
    <w:rsid w:val="000B5EF5"/>
    <w:rsid w:val="000B6605"/>
    <w:rsid w:val="000B7415"/>
    <w:rsid w:val="000C149D"/>
    <w:rsid w:val="000C14D4"/>
    <w:rsid w:val="000C19C8"/>
    <w:rsid w:val="000C21CC"/>
    <w:rsid w:val="000C2641"/>
    <w:rsid w:val="000C29BA"/>
    <w:rsid w:val="000C335D"/>
    <w:rsid w:val="000C380F"/>
    <w:rsid w:val="000C3875"/>
    <w:rsid w:val="000C412A"/>
    <w:rsid w:val="000C4231"/>
    <w:rsid w:val="000C46EE"/>
    <w:rsid w:val="000C6AA9"/>
    <w:rsid w:val="000C7365"/>
    <w:rsid w:val="000C7435"/>
    <w:rsid w:val="000D0799"/>
    <w:rsid w:val="000D1C04"/>
    <w:rsid w:val="000D550D"/>
    <w:rsid w:val="000D6621"/>
    <w:rsid w:val="000D6867"/>
    <w:rsid w:val="000D7F41"/>
    <w:rsid w:val="000E0530"/>
    <w:rsid w:val="000E1535"/>
    <w:rsid w:val="000E4498"/>
    <w:rsid w:val="000E47C9"/>
    <w:rsid w:val="000E554E"/>
    <w:rsid w:val="000E5BD3"/>
    <w:rsid w:val="000E5D72"/>
    <w:rsid w:val="000E6049"/>
    <w:rsid w:val="000E6AEC"/>
    <w:rsid w:val="000E6C93"/>
    <w:rsid w:val="000E6FB9"/>
    <w:rsid w:val="000F1469"/>
    <w:rsid w:val="000F238C"/>
    <w:rsid w:val="000F2460"/>
    <w:rsid w:val="000F2CDF"/>
    <w:rsid w:val="000F2D7E"/>
    <w:rsid w:val="000F3818"/>
    <w:rsid w:val="000F4026"/>
    <w:rsid w:val="000F409E"/>
    <w:rsid w:val="000F5551"/>
    <w:rsid w:val="000F5B1D"/>
    <w:rsid w:val="000F6187"/>
    <w:rsid w:val="000F7322"/>
    <w:rsid w:val="000F790A"/>
    <w:rsid w:val="00100ED2"/>
    <w:rsid w:val="00100F6F"/>
    <w:rsid w:val="00101042"/>
    <w:rsid w:val="00102067"/>
    <w:rsid w:val="00103655"/>
    <w:rsid w:val="00103801"/>
    <w:rsid w:val="001038DB"/>
    <w:rsid w:val="001041BA"/>
    <w:rsid w:val="00105001"/>
    <w:rsid w:val="00105415"/>
    <w:rsid w:val="0010558B"/>
    <w:rsid w:val="00106AF9"/>
    <w:rsid w:val="00106CFE"/>
    <w:rsid w:val="00107447"/>
    <w:rsid w:val="00107A55"/>
    <w:rsid w:val="00107FF8"/>
    <w:rsid w:val="001113AA"/>
    <w:rsid w:val="00111531"/>
    <w:rsid w:val="001115A9"/>
    <w:rsid w:val="001119A1"/>
    <w:rsid w:val="001127B0"/>
    <w:rsid w:val="0011337A"/>
    <w:rsid w:val="00113FD1"/>
    <w:rsid w:val="00114BC3"/>
    <w:rsid w:val="00114DB5"/>
    <w:rsid w:val="00116869"/>
    <w:rsid w:val="00116E11"/>
    <w:rsid w:val="00117798"/>
    <w:rsid w:val="001204D0"/>
    <w:rsid w:val="00120AC4"/>
    <w:rsid w:val="00121374"/>
    <w:rsid w:val="00121A93"/>
    <w:rsid w:val="0012293E"/>
    <w:rsid w:val="001233DB"/>
    <w:rsid w:val="001235DB"/>
    <w:rsid w:val="00123721"/>
    <w:rsid w:val="00123EBA"/>
    <w:rsid w:val="0012446F"/>
    <w:rsid w:val="0012495D"/>
    <w:rsid w:val="00124AC3"/>
    <w:rsid w:val="00124C7A"/>
    <w:rsid w:val="00124D44"/>
    <w:rsid w:val="00124E76"/>
    <w:rsid w:val="00125150"/>
    <w:rsid w:val="00125487"/>
    <w:rsid w:val="0012620C"/>
    <w:rsid w:val="00126740"/>
    <w:rsid w:val="00126990"/>
    <w:rsid w:val="00130D1A"/>
    <w:rsid w:val="00132388"/>
    <w:rsid w:val="001347C8"/>
    <w:rsid w:val="00135236"/>
    <w:rsid w:val="00136756"/>
    <w:rsid w:val="00136D39"/>
    <w:rsid w:val="00137160"/>
    <w:rsid w:val="001376E8"/>
    <w:rsid w:val="0013772E"/>
    <w:rsid w:val="00137731"/>
    <w:rsid w:val="00137B77"/>
    <w:rsid w:val="00137F8E"/>
    <w:rsid w:val="00140BFB"/>
    <w:rsid w:val="0014107B"/>
    <w:rsid w:val="00144683"/>
    <w:rsid w:val="00144739"/>
    <w:rsid w:val="00145741"/>
    <w:rsid w:val="001459D2"/>
    <w:rsid w:val="00146240"/>
    <w:rsid w:val="00146922"/>
    <w:rsid w:val="001504FA"/>
    <w:rsid w:val="0015211C"/>
    <w:rsid w:val="00152FC4"/>
    <w:rsid w:val="0015448B"/>
    <w:rsid w:val="00154588"/>
    <w:rsid w:val="00154966"/>
    <w:rsid w:val="00154ACC"/>
    <w:rsid w:val="00155D79"/>
    <w:rsid w:val="00155FDB"/>
    <w:rsid w:val="00156C14"/>
    <w:rsid w:val="00156C26"/>
    <w:rsid w:val="00157108"/>
    <w:rsid w:val="001572C6"/>
    <w:rsid w:val="00160737"/>
    <w:rsid w:val="00160856"/>
    <w:rsid w:val="001610C8"/>
    <w:rsid w:val="00161B9D"/>
    <w:rsid w:val="001622C9"/>
    <w:rsid w:val="00162B91"/>
    <w:rsid w:val="00163F66"/>
    <w:rsid w:val="00164354"/>
    <w:rsid w:val="00167870"/>
    <w:rsid w:val="00167B00"/>
    <w:rsid w:val="00167B65"/>
    <w:rsid w:val="00171501"/>
    <w:rsid w:val="001717D6"/>
    <w:rsid w:val="00171C87"/>
    <w:rsid w:val="0017294C"/>
    <w:rsid w:val="00173DDB"/>
    <w:rsid w:val="00174410"/>
    <w:rsid w:val="00174995"/>
    <w:rsid w:val="0017521D"/>
    <w:rsid w:val="0017629C"/>
    <w:rsid w:val="001769FC"/>
    <w:rsid w:val="001775C6"/>
    <w:rsid w:val="00180053"/>
    <w:rsid w:val="00180B30"/>
    <w:rsid w:val="00180E86"/>
    <w:rsid w:val="001829B5"/>
    <w:rsid w:val="00182DAD"/>
    <w:rsid w:val="001832DB"/>
    <w:rsid w:val="00183567"/>
    <w:rsid w:val="001836C2"/>
    <w:rsid w:val="00183EEB"/>
    <w:rsid w:val="00184354"/>
    <w:rsid w:val="00184BBD"/>
    <w:rsid w:val="00185498"/>
    <w:rsid w:val="00185719"/>
    <w:rsid w:val="00186BED"/>
    <w:rsid w:val="00190BCC"/>
    <w:rsid w:val="0019129A"/>
    <w:rsid w:val="001927D0"/>
    <w:rsid w:val="0019340C"/>
    <w:rsid w:val="00194536"/>
    <w:rsid w:val="00194D60"/>
    <w:rsid w:val="001965E6"/>
    <w:rsid w:val="001A234A"/>
    <w:rsid w:val="001A29E9"/>
    <w:rsid w:val="001A2D67"/>
    <w:rsid w:val="001A4879"/>
    <w:rsid w:val="001A594A"/>
    <w:rsid w:val="001A6A58"/>
    <w:rsid w:val="001A7746"/>
    <w:rsid w:val="001A7806"/>
    <w:rsid w:val="001B0AB2"/>
    <w:rsid w:val="001B2645"/>
    <w:rsid w:val="001B41B5"/>
    <w:rsid w:val="001B45A1"/>
    <w:rsid w:val="001B4612"/>
    <w:rsid w:val="001B5BFE"/>
    <w:rsid w:val="001B7101"/>
    <w:rsid w:val="001C0156"/>
    <w:rsid w:val="001C31CB"/>
    <w:rsid w:val="001C4136"/>
    <w:rsid w:val="001C45E7"/>
    <w:rsid w:val="001C4A0D"/>
    <w:rsid w:val="001C58CA"/>
    <w:rsid w:val="001C5EBB"/>
    <w:rsid w:val="001C5F64"/>
    <w:rsid w:val="001C61BE"/>
    <w:rsid w:val="001C7ADC"/>
    <w:rsid w:val="001C7DAD"/>
    <w:rsid w:val="001D02B0"/>
    <w:rsid w:val="001D1235"/>
    <w:rsid w:val="001D28DB"/>
    <w:rsid w:val="001D33EA"/>
    <w:rsid w:val="001D4086"/>
    <w:rsid w:val="001D4676"/>
    <w:rsid w:val="001D4BA6"/>
    <w:rsid w:val="001D56A9"/>
    <w:rsid w:val="001D744E"/>
    <w:rsid w:val="001D7580"/>
    <w:rsid w:val="001E2084"/>
    <w:rsid w:val="001E227D"/>
    <w:rsid w:val="001E3731"/>
    <w:rsid w:val="001E4499"/>
    <w:rsid w:val="001E4EC4"/>
    <w:rsid w:val="001E592A"/>
    <w:rsid w:val="001E6BF2"/>
    <w:rsid w:val="001E6FB0"/>
    <w:rsid w:val="001E7AF8"/>
    <w:rsid w:val="001F083D"/>
    <w:rsid w:val="001F19AB"/>
    <w:rsid w:val="001F1C5D"/>
    <w:rsid w:val="001F2BA0"/>
    <w:rsid w:val="001F322E"/>
    <w:rsid w:val="001F44B0"/>
    <w:rsid w:val="001F463B"/>
    <w:rsid w:val="001F468B"/>
    <w:rsid w:val="001F4837"/>
    <w:rsid w:val="001F4FFD"/>
    <w:rsid w:val="001F533E"/>
    <w:rsid w:val="001F650E"/>
    <w:rsid w:val="00201C95"/>
    <w:rsid w:val="00201E7D"/>
    <w:rsid w:val="0020318B"/>
    <w:rsid w:val="0020320D"/>
    <w:rsid w:val="00203B77"/>
    <w:rsid w:val="002043ED"/>
    <w:rsid w:val="00204DE1"/>
    <w:rsid w:val="0020653A"/>
    <w:rsid w:val="002069A7"/>
    <w:rsid w:val="00207B0D"/>
    <w:rsid w:val="00207DC6"/>
    <w:rsid w:val="002103F4"/>
    <w:rsid w:val="00211D26"/>
    <w:rsid w:val="00212642"/>
    <w:rsid w:val="00212C41"/>
    <w:rsid w:val="00212FEC"/>
    <w:rsid w:val="00213258"/>
    <w:rsid w:val="0021329D"/>
    <w:rsid w:val="002139C4"/>
    <w:rsid w:val="00213F26"/>
    <w:rsid w:val="0021442E"/>
    <w:rsid w:val="002157D7"/>
    <w:rsid w:val="00215F74"/>
    <w:rsid w:val="00216E78"/>
    <w:rsid w:val="00217483"/>
    <w:rsid w:val="002178B8"/>
    <w:rsid w:val="002213F1"/>
    <w:rsid w:val="00221869"/>
    <w:rsid w:val="002224E5"/>
    <w:rsid w:val="00224DCC"/>
    <w:rsid w:val="002262C7"/>
    <w:rsid w:val="002263BE"/>
    <w:rsid w:val="002309AD"/>
    <w:rsid w:val="00232BC3"/>
    <w:rsid w:val="00233369"/>
    <w:rsid w:val="00234795"/>
    <w:rsid w:val="0023689D"/>
    <w:rsid w:val="002375C1"/>
    <w:rsid w:val="0023780C"/>
    <w:rsid w:val="002379A1"/>
    <w:rsid w:val="00240E81"/>
    <w:rsid w:val="00241B7A"/>
    <w:rsid w:val="0024235C"/>
    <w:rsid w:val="00242A3C"/>
    <w:rsid w:val="002448E1"/>
    <w:rsid w:val="00244BE9"/>
    <w:rsid w:val="002460F0"/>
    <w:rsid w:val="00250297"/>
    <w:rsid w:val="0025039F"/>
    <w:rsid w:val="002505FD"/>
    <w:rsid w:val="00250AB6"/>
    <w:rsid w:val="002512E8"/>
    <w:rsid w:val="00251B84"/>
    <w:rsid w:val="00252B95"/>
    <w:rsid w:val="002530E5"/>
    <w:rsid w:val="0025352E"/>
    <w:rsid w:val="00254010"/>
    <w:rsid w:val="0025427D"/>
    <w:rsid w:val="0025504D"/>
    <w:rsid w:val="0025526A"/>
    <w:rsid w:val="0025556B"/>
    <w:rsid w:val="002572B9"/>
    <w:rsid w:val="00260217"/>
    <w:rsid w:val="0026062E"/>
    <w:rsid w:val="00260BF3"/>
    <w:rsid w:val="002611B6"/>
    <w:rsid w:val="00261963"/>
    <w:rsid w:val="00261A17"/>
    <w:rsid w:val="00261B9E"/>
    <w:rsid w:val="00261CFA"/>
    <w:rsid w:val="00261DC0"/>
    <w:rsid w:val="00265234"/>
    <w:rsid w:val="002657F9"/>
    <w:rsid w:val="00266667"/>
    <w:rsid w:val="00266E36"/>
    <w:rsid w:val="00266EEC"/>
    <w:rsid w:val="002679F3"/>
    <w:rsid w:val="00270866"/>
    <w:rsid w:val="002708F2"/>
    <w:rsid w:val="002725B0"/>
    <w:rsid w:val="00272EE4"/>
    <w:rsid w:val="00273D20"/>
    <w:rsid w:val="00274888"/>
    <w:rsid w:val="00274A63"/>
    <w:rsid w:val="00274EC6"/>
    <w:rsid w:val="00275480"/>
    <w:rsid w:val="00275A92"/>
    <w:rsid w:val="00276238"/>
    <w:rsid w:val="00277318"/>
    <w:rsid w:val="00277646"/>
    <w:rsid w:val="00277AAF"/>
    <w:rsid w:val="00281A34"/>
    <w:rsid w:val="00282147"/>
    <w:rsid w:val="002823D3"/>
    <w:rsid w:val="00283CCE"/>
    <w:rsid w:val="00284673"/>
    <w:rsid w:val="00285274"/>
    <w:rsid w:val="002856ED"/>
    <w:rsid w:val="00285855"/>
    <w:rsid w:val="002868E6"/>
    <w:rsid w:val="00287306"/>
    <w:rsid w:val="00287623"/>
    <w:rsid w:val="0028799A"/>
    <w:rsid w:val="002903F8"/>
    <w:rsid w:val="00291395"/>
    <w:rsid w:val="00291B38"/>
    <w:rsid w:val="002924BF"/>
    <w:rsid w:val="00292787"/>
    <w:rsid w:val="00292C53"/>
    <w:rsid w:val="00297887"/>
    <w:rsid w:val="00297E37"/>
    <w:rsid w:val="002A0531"/>
    <w:rsid w:val="002A0592"/>
    <w:rsid w:val="002A07F1"/>
    <w:rsid w:val="002A210B"/>
    <w:rsid w:val="002A2527"/>
    <w:rsid w:val="002A33EE"/>
    <w:rsid w:val="002A3A71"/>
    <w:rsid w:val="002A3CF5"/>
    <w:rsid w:val="002A6A69"/>
    <w:rsid w:val="002A6CE6"/>
    <w:rsid w:val="002A7D15"/>
    <w:rsid w:val="002A7E40"/>
    <w:rsid w:val="002B0AB3"/>
    <w:rsid w:val="002B0D7E"/>
    <w:rsid w:val="002B1C0C"/>
    <w:rsid w:val="002B1D95"/>
    <w:rsid w:val="002B1F6E"/>
    <w:rsid w:val="002B2765"/>
    <w:rsid w:val="002B50EC"/>
    <w:rsid w:val="002B5C9C"/>
    <w:rsid w:val="002B5FC2"/>
    <w:rsid w:val="002B60AD"/>
    <w:rsid w:val="002B62F1"/>
    <w:rsid w:val="002B639D"/>
    <w:rsid w:val="002B6F77"/>
    <w:rsid w:val="002C02EE"/>
    <w:rsid w:val="002C340A"/>
    <w:rsid w:val="002C34FD"/>
    <w:rsid w:val="002C384D"/>
    <w:rsid w:val="002C3B96"/>
    <w:rsid w:val="002C3CCA"/>
    <w:rsid w:val="002C4F8B"/>
    <w:rsid w:val="002C5FBD"/>
    <w:rsid w:val="002C6A89"/>
    <w:rsid w:val="002C712D"/>
    <w:rsid w:val="002C72E3"/>
    <w:rsid w:val="002D0423"/>
    <w:rsid w:val="002D06FD"/>
    <w:rsid w:val="002D0C6D"/>
    <w:rsid w:val="002D24EF"/>
    <w:rsid w:val="002D48BF"/>
    <w:rsid w:val="002D4BCE"/>
    <w:rsid w:val="002D5582"/>
    <w:rsid w:val="002D73DA"/>
    <w:rsid w:val="002E0213"/>
    <w:rsid w:val="002E07DD"/>
    <w:rsid w:val="002E0E24"/>
    <w:rsid w:val="002E2A9A"/>
    <w:rsid w:val="002E3F04"/>
    <w:rsid w:val="002E439B"/>
    <w:rsid w:val="002F19A3"/>
    <w:rsid w:val="002F1D38"/>
    <w:rsid w:val="002F235E"/>
    <w:rsid w:val="002F4C8B"/>
    <w:rsid w:val="002F58F1"/>
    <w:rsid w:val="002F6E92"/>
    <w:rsid w:val="002F7D15"/>
    <w:rsid w:val="0030147A"/>
    <w:rsid w:val="00302EFD"/>
    <w:rsid w:val="00303559"/>
    <w:rsid w:val="00304994"/>
    <w:rsid w:val="00304C8B"/>
    <w:rsid w:val="0030504F"/>
    <w:rsid w:val="003052C2"/>
    <w:rsid w:val="003054C7"/>
    <w:rsid w:val="003058FC"/>
    <w:rsid w:val="00307AFF"/>
    <w:rsid w:val="003118E9"/>
    <w:rsid w:val="00312173"/>
    <w:rsid w:val="00312764"/>
    <w:rsid w:val="00313049"/>
    <w:rsid w:val="003135AF"/>
    <w:rsid w:val="00313C58"/>
    <w:rsid w:val="00314021"/>
    <w:rsid w:val="0031402C"/>
    <w:rsid w:val="003143A8"/>
    <w:rsid w:val="00315317"/>
    <w:rsid w:val="0031567F"/>
    <w:rsid w:val="00316474"/>
    <w:rsid w:val="003168D7"/>
    <w:rsid w:val="00316A58"/>
    <w:rsid w:val="003170CB"/>
    <w:rsid w:val="00317506"/>
    <w:rsid w:val="00317D65"/>
    <w:rsid w:val="00317E58"/>
    <w:rsid w:val="003208BC"/>
    <w:rsid w:val="003217B5"/>
    <w:rsid w:val="0032235A"/>
    <w:rsid w:val="00322C5B"/>
    <w:rsid w:val="00323EA4"/>
    <w:rsid w:val="00324665"/>
    <w:rsid w:val="00325CD2"/>
    <w:rsid w:val="00325D79"/>
    <w:rsid w:val="00327C1E"/>
    <w:rsid w:val="00330236"/>
    <w:rsid w:val="00330392"/>
    <w:rsid w:val="00330DC0"/>
    <w:rsid w:val="0033176C"/>
    <w:rsid w:val="00331A48"/>
    <w:rsid w:val="00331FCD"/>
    <w:rsid w:val="00331FF9"/>
    <w:rsid w:val="003330C0"/>
    <w:rsid w:val="0033343D"/>
    <w:rsid w:val="00333554"/>
    <w:rsid w:val="003337F3"/>
    <w:rsid w:val="003353FA"/>
    <w:rsid w:val="003364C6"/>
    <w:rsid w:val="00340356"/>
    <w:rsid w:val="00340955"/>
    <w:rsid w:val="0034128B"/>
    <w:rsid w:val="0034233F"/>
    <w:rsid w:val="00342F44"/>
    <w:rsid w:val="003430CD"/>
    <w:rsid w:val="0034315D"/>
    <w:rsid w:val="003441BC"/>
    <w:rsid w:val="00344E3C"/>
    <w:rsid w:val="0034532D"/>
    <w:rsid w:val="00346B8A"/>
    <w:rsid w:val="00346D19"/>
    <w:rsid w:val="00350586"/>
    <w:rsid w:val="00350B0C"/>
    <w:rsid w:val="00351254"/>
    <w:rsid w:val="003516D3"/>
    <w:rsid w:val="00351B58"/>
    <w:rsid w:val="00351F1A"/>
    <w:rsid w:val="003548B6"/>
    <w:rsid w:val="0035505E"/>
    <w:rsid w:val="00355D9C"/>
    <w:rsid w:val="00355DC5"/>
    <w:rsid w:val="00356211"/>
    <w:rsid w:val="00356CC7"/>
    <w:rsid w:val="003604BA"/>
    <w:rsid w:val="00360E4E"/>
    <w:rsid w:val="00361B43"/>
    <w:rsid w:val="00362563"/>
    <w:rsid w:val="00363153"/>
    <w:rsid w:val="003633D5"/>
    <w:rsid w:val="00363AEA"/>
    <w:rsid w:val="003643F4"/>
    <w:rsid w:val="00364947"/>
    <w:rsid w:val="00364A04"/>
    <w:rsid w:val="00364F36"/>
    <w:rsid w:val="00365143"/>
    <w:rsid w:val="00365447"/>
    <w:rsid w:val="0036727E"/>
    <w:rsid w:val="00367DAE"/>
    <w:rsid w:val="00370285"/>
    <w:rsid w:val="00372078"/>
    <w:rsid w:val="003720F6"/>
    <w:rsid w:val="00373D2F"/>
    <w:rsid w:val="00374328"/>
    <w:rsid w:val="003746F2"/>
    <w:rsid w:val="00375ADC"/>
    <w:rsid w:val="003767BE"/>
    <w:rsid w:val="00377037"/>
    <w:rsid w:val="0037777B"/>
    <w:rsid w:val="003809AD"/>
    <w:rsid w:val="003819DD"/>
    <w:rsid w:val="00381CD1"/>
    <w:rsid w:val="00384B26"/>
    <w:rsid w:val="00384C43"/>
    <w:rsid w:val="00385AB7"/>
    <w:rsid w:val="00385DAC"/>
    <w:rsid w:val="00385F51"/>
    <w:rsid w:val="00385F9D"/>
    <w:rsid w:val="00385FD4"/>
    <w:rsid w:val="0038708A"/>
    <w:rsid w:val="00387202"/>
    <w:rsid w:val="003874CE"/>
    <w:rsid w:val="00390996"/>
    <w:rsid w:val="00392323"/>
    <w:rsid w:val="003927B4"/>
    <w:rsid w:val="00392AED"/>
    <w:rsid w:val="00392D6F"/>
    <w:rsid w:val="0039344A"/>
    <w:rsid w:val="0039378D"/>
    <w:rsid w:val="00394B1D"/>
    <w:rsid w:val="00395C81"/>
    <w:rsid w:val="00396CBD"/>
    <w:rsid w:val="00397072"/>
    <w:rsid w:val="00397A14"/>
    <w:rsid w:val="003A0177"/>
    <w:rsid w:val="003A1216"/>
    <w:rsid w:val="003A1959"/>
    <w:rsid w:val="003A1BE2"/>
    <w:rsid w:val="003A27C2"/>
    <w:rsid w:val="003A2D5D"/>
    <w:rsid w:val="003A4246"/>
    <w:rsid w:val="003A4669"/>
    <w:rsid w:val="003A6E71"/>
    <w:rsid w:val="003A760F"/>
    <w:rsid w:val="003A798E"/>
    <w:rsid w:val="003A7B89"/>
    <w:rsid w:val="003A7C55"/>
    <w:rsid w:val="003B0165"/>
    <w:rsid w:val="003B14D9"/>
    <w:rsid w:val="003B1BAB"/>
    <w:rsid w:val="003B1CAA"/>
    <w:rsid w:val="003B396C"/>
    <w:rsid w:val="003B4028"/>
    <w:rsid w:val="003B43B3"/>
    <w:rsid w:val="003B446A"/>
    <w:rsid w:val="003B4CFD"/>
    <w:rsid w:val="003B58C4"/>
    <w:rsid w:val="003B5EF5"/>
    <w:rsid w:val="003B693B"/>
    <w:rsid w:val="003B7464"/>
    <w:rsid w:val="003B7AAA"/>
    <w:rsid w:val="003C1E5E"/>
    <w:rsid w:val="003C26BF"/>
    <w:rsid w:val="003C2C77"/>
    <w:rsid w:val="003C3938"/>
    <w:rsid w:val="003C3DEB"/>
    <w:rsid w:val="003C40D8"/>
    <w:rsid w:val="003C4494"/>
    <w:rsid w:val="003C50BA"/>
    <w:rsid w:val="003C5D78"/>
    <w:rsid w:val="003C6002"/>
    <w:rsid w:val="003C732D"/>
    <w:rsid w:val="003C7CCA"/>
    <w:rsid w:val="003D0816"/>
    <w:rsid w:val="003D0ABA"/>
    <w:rsid w:val="003D0E57"/>
    <w:rsid w:val="003D140F"/>
    <w:rsid w:val="003D1775"/>
    <w:rsid w:val="003D1998"/>
    <w:rsid w:val="003D1A57"/>
    <w:rsid w:val="003D2254"/>
    <w:rsid w:val="003D4977"/>
    <w:rsid w:val="003D4C3F"/>
    <w:rsid w:val="003D4DCA"/>
    <w:rsid w:val="003D62E8"/>
    <w:rsid w:val="003D71E9"/>
    <w:rsid w:val="003D7427"/>
    <w:rsid w:val="003D7A98"/>
    <w:rsid w:val="003E1098"/>
    <w:rsid w:val="003E2213"/>
    <w:rsid w:val="003E3112"/>
    <w:rsid w:val="003E3830"/>
    <w:rsid w:val="003E3E0D"/>
    <w:rsid w:val="003E3EC6"/>
    <w:rsid w:val="003E60B7"/>
    <w:rsid w:val="003E6259"/>
    <w:rsid w:val="003E62A0"/>
    <w:rsid w:val="003E646C"/>
    <w:rsid w:val="003F223E"/>
    <w:rsid w:val="003F2BB8"/>
    <w:rsid w:val="003F32B0"/>
    <w:rsid w:val="003F3CD8"/>
    <w:rsid w:val="003F542E"/>
    <w:rsid w:val="003F65AD"/>
    <w:rsid w:val="003F6CDA"/>
    <w:rsid w:val="00401281"/>
    <w:rsid w:val="00401E46"/>
    <w:rsid w:val="004025F8"/>
    <w:rsid w:val="00404500"/>
    <w:rsid w:val="00404F64"/>
    <w:rsid w:val="00404FA7"/>
    <w:rsid w:val="0040628B"/>
    <w:rsid w:val="0041175A"/>
    <w:rsid w:val="00411C43"/>
    <w:rsid w:val="00411D0E"/>
    <w:rsid w:val="00411F11"/>
    <w:rsid w:val="0041304A"/>
    <w:rsid w:val="0041369E"/>
    <w:rsid w:val="0041393E"/>
    <w:rsid w:val="00414940"/>
    <w:rsid w:val="004150DF"/>
    <w:rsid w:val="00415822"/>
    <w:rsid w:val="0041732C"/>
    <w:rsid w:val="00417850"/>
    <w:rsid w:val="00417D02"/>
    <w:rsid w:val="00420455"/>
    <w:rsid w:val="0042048B"/>
    <w:rsid w:val="00420BC7"/>
    <w:rsid w:val="00420DAB"/>
    <w:rsid w:val="00423144"/>
    <w:rsid w:val="00423EBC"/>
    <w:rsid w:val="00425B46"/>
    <w:rsid w:val="004264B4"/>
    <w:rsid w:val="00426C15"/>
    <w:rsid w:val="00426E8E"/>
    <w:rsid w:val="00427D3E"/>
    <w:rsid w:val="00430630"/>
    <w:rsid w:val="0043087D"/>
    <w:rsid w:val="00430EEA"/>
    <w:rsid w:val="00431FDD"/>
    <w:rsid w:val="00433E29"/>
    <w:rsid w:val="00434CEF"/>
    <w:rsid w:val="004358E7"/>
    <w:rsid w:val="00437E10"/>
    <w:rsid w:val="00440AF2"/>
    <w:rsid w:val="00443E5D"/>
    <w:rsid w:val="00444623"/>
    <w:rsid w:val="00444D79"/>
    <w:rsid w:val="00445659"/>
    <w:rsid w:val="004462B2"/>
    <w:rsid w:val="00446DAC"/>
    <w:rsid w:val="00447F96"/>
    <w:rsid w:val="00450203"/>
    <w:rsid w:val="00451DE7"/>
    <w:rsid w:val="00452D92"/>
    <w:rsid w:val="0045384D"/>
    <w:rsid w:val="00455EDB"/>
    <w:rsid w:val="004564A5"/>
    <w:rsid w:val="00456DF3"/>
    <w:rsid w:val="00457768"/>
    <w:rsid w:val="004605E5"/>
    <w:rsid w:val="00460EBD"/>
    <w:rsid w:val="004623EF"/>
    <w:rsid w:val="0046274F"/>
    <w:rsid w:val="004639F8"/>
    <w:rsid w:val="00463EA1"/>
    <w:rsid w:val="004679A3"/>
    <w:rsid w:val="0047055F"/>
    <w:rsid w:val="0047099A"/>
    <w:rsid w:val="00470F94"/>
    <w:rsid w:val="00471B79"/>
    <w:rsid w:val="00471C72"/>
    <w:rsid w:val="00471D40"/>
    <w:rsid w:val="004724D8"/>
    <w:rsid w:val="00472816"/>
    <w:rsid w:val="00472925"/>
    <w:rsid w:val="00472B9B"/>
    <w:rsid w:val="00472DFB"/>
    <w:rsid w:val="004750EC"/>
    <w:rsid w:val="00475709"/>
    <w:rsid w:val="00475DE5"/>
    <w:rsid w:val="00476157"/>
    <w:rsid w:val="004761A2"/>
    <w:rsid w:val="004761CA"/>
    <w:rsid w:val="00476633"/>
    <w:rsid w:val="004772AA"/>
    <w:rsid w:val="00480157"/>
    <w:rsid w:val="00481289"/>
    <w:rsid w:val="00481C98"/>
    <w:rsid w:val="00483413"/>
    <w:rsid w:val="00483F50"/>
    <w:rsid w:val="00486797"/>
    <w:rsid w:val="004867C5"/>
    <w:rsid w:val="004906BB"/>
    <w:rsid w:val="004926F6"/>
    <w:rsid w:val="00492C24"/>
    <w:rsid w:val="0049332A"/>
    <w:rsid w:val="004951F1"/>
    <w:rsid w:val="00496258"/>
    <w:rsid w:val="00496A1B"/>
    <w:rsid w:val="004A065D"/>
    <w:rsid w:val="004A18B6"/>
    <w:rsid w:val="004A20AE"/>
    <w:rsid w:val="004A2265"/>
    <w:rsid w:val="004A471E"/>
    <w:rsid w:val="004A4DC3"/>
    <w:rsid w:val="004A5665"/>
    <w:rsid w:val="004A592C"/>
    <w:rsid w:val="004B1621"/>
    <w:rsid w:val="004B33E2"/>
    <w:rsid w:val="004B363C"/>
    <w:rsid w:val="004B4B4B"/>
    <w:rsid w:val="004B58FE"/>
    <w:rsid w:val="004B7014"/>
    <w:rsid w:val="004B7CA9"/>
    <w:rsid w:val="004B7E14"/>
    <w:rsid w:val="004C06C6"/>
    <w:rsid w:val="004C0AC4"/>
    <w:rsid w:val="004C0E06"/>
    <w:rsid w:val="004C11DA"/>
    <w:rsid w:val="004C244C"/>
    <w:rsid w:val="004C24FE"/>
    <w:rsid w:val="004C4347"/>
    <w:rsid w:val="004C4D4D"/>
    <w:rsid w:val="004C5865"/>
    <w:rsid w:val="004C5D40"/>
    <w:rsid w:val="004C7013"/>
    <w:rsid w:val="004C73AD"/>
    <w:rsid w:val="004C7B51"/>
    <w:rsid w:val="004D00A7"/>
    <w:rsid w:val="004D09F3"/>
    <w:rsid w:val="004D161C"/>
    <w:rsid w:val="004D23BD"/>
    <w:rsid w:val="004D2F0F"/>
    <w:rsid w:val="004D3297"/>
    <w:rsid w:val="004D3410"/>
    <w:rsid w:val="004D3609"/>
    <w:rsid w:val="004D3AAA"/>
    <w:rsid w:val="004D5264"/>
    <w:rsid w:val="004D53C4"/>
    <w:rsid w:val="004D5D5B"/>
    <w:rsid w:val="004D62EC"/>
    <w:rsid w:val="004D6362"/>
    <w:rsid w:val="004D6B5F"/>
    <w:rsid w:val="004E02F4"/>
    <w:rsid w:val="004E05BA"/>
    <w:rsid w:val="004E10FC"/>
    <w:rsid w:val="004E1ED9"/>
    <w:rsid w:val="004E24C6"/>
    <w:rsid w:val="004E2581"/>
    <w:rsid w:val="004E373C"/>
    <w:rsid w:val="004E39BE"/>
    <w:rsid w:val="004E3B3D"/>
    <w:rsid w:val="004E55DE"/>
    <w:rsid w:val="004E5FCD"/>
    <w:rsid w:val="004E6F51"/>
    <w:rsid w:val="004F0D30"/>
    <w:rsid w:val="004F17FC"/>
    <w:rsid w:val="004F1B4E"/>
    <w:rsid w:val="004F30B4"/>
    <w:rsid w:val="004F5968"/>
    <w:rsid w:val="004F5E3F"/>
    <w:rsid w:val="00500F02"/>
    <w:rsid w:val="005017CA"/>
    <w:rsid w:val="00502230"/>
    <w:rsid w:val="0050414C"/>
    <w:rsid w:val="005049E0"/>
    <w:rsid w:val="00504B02"/>
    <w:rsid w:val="0050672B"/>
    <w:rsid w:val="0050682F"/>
    <w:rsid w:val="00506E2C"/>
    <w:rsid w:val="0050768B"/>
    <w:rsid w:val="00507A70"/>
    <w:rsid w:val="00507BD6"/>
    <w:rsid w:val="00510121"/>
    <w:rsid w:val="005105A0"/>
    <w:rsid w:val="005105F3"/>
    <w:rsid w:val="00510CEC"/>
    <w:rsid w:val="005113DF"/>
    <w:rsid w:val="00512B31"/>
    <w:rsid w:val="00514631"/>
    <w:rsid w:val="0051473B"/>
    <w:rsid w:val="00515E24"/>
    <w:rsid w:val="005170C6"/>
    <w:rsid w:val="005178BF"/>
    <w:rsid w:val="00517AE8"/>
    <w:rsid w:val="0052020C"/>
    <w:rsid w:val="00520548"/>
    <w:rsid w:val="0052088C"/>
    <w:rsid w:val="00521CAC"/>
    <w:rsid w:val="00522FD9"/>
    <w:rsid w:val="00523FE7"/>
    <w:rsid w:val="00524923"/>
    <w:rsid w:val="00525842"/>
    <w:rsid w:val="00525EF1"/>
    <w:rsid w:val="00526002"/>
    <w:rsid w:val="00526166"/>
    <w:rsid w:val="00526178"/>
    <w:rsid w:val="00526F10"/>
    <w:rsid w:val="00526F13"/>
    <w:rsid w:val="0053042C"/>
    <w:rsid w:val="0053065D"/>
    <w:rsid w:val="005323C7"/>
    <w:rsid w:val="00533F8B"/>
    <w:rsid w:val="005341DA"/>
    <w:rsid w:val="00534EED"/>
    <w:rsid w:val="00535D5F"/>
    <w:rsid w:val="00536C0C"/>
    <w:rsid w:val="00536F53"/>
    <w:rsid w:val="0053711F"/>
    <w:rsid w:val="00537406"/>
    <w:rsid w:val="00540925"/>
    <w:rsid w:val="00540B6B"/>
    <w:rsid w:val="00540E8C"/>
    <w:rsid w:val="005427F9"/>
    <w:rsid w:val="00542AA8"/>
    <w:rsid w:val="00542F75"/>
    <w:rsid w:val="005440A5"/>
    <w:rsid w:val="0054493D"/>
    <w:rsid w:val="0054588E"/>
    <w:rsid w:val="00546231"/>
    <w:rsid w:val="00547440"/>
    <w:rsid w:val="005500D2"/>
    <w:rsid w:val="0055151C"/>
    <w:rsid w:val="00551DD7"/>
    <w:rsid w:val="00551F30"/>
    <w:rsid w:val="00552248"/>
    <w:rsid w:val="0055371F"/>
    <w:rsid w:val="00553B13"/>
    <w:rsid w:val="00554C8A"/>
    <w:rsid w:val="005550B2"/>
    <w:rsid w:val="0055613D"/>
    <w:rsid w:val="00556F6B"/>
    <w:rsid w:val="0056006C"/>
    <w:rsid w:val="0056122F"/>
    <w:rsid w:val="005631AA"/>
    <w:rsid w:val="00563AA1"/>
    <w:rsid w:val="00564250"/>
    <w:rsid w:val="0056534A"/>
    <w:rsid w:val="005660A8"/>
    <w:rsid w:val="005662FA"/>
    <w:rsid w:val="0056681F"/>
    <w:rsid w:val="0057089B"/>
    <w:rsid w:val="00571000"/>
    <w:rsid w:val="00571CD8"/>
    <w:rsid w:val="00571D21"/>
    <w:rsid w:val="005720A5"/>
    <w:rsid w:val="0057328D"/>
    <w:rsid w:val="00573F95"/>
    <w:rsid w:val="005749D6"/>
    <w:rsid w:val="005751E6"/>
    <w:rsid w:val="00575606"/>
    <w:rsid w:val="00575AD9"/>
    <w:rsid w:val="00575D5E"/>
    <w:rsid w:val="005764EE"/>
    <w:rsid w:val="00576849"/>
    <w:rsid w:val="00581E02"/>
    <w:rsid w:val="00582178"/>
    <w:rsid w:val="00583325"/>
    <w:rsid w:val="00583B62"/>
    <w:rsid w:val="00583E36"/>
    <w:rsid w:val="00584286"/>
    <w:rsid w:val="005846A4"/>
    <w:rsid w:val="00584EA3"/>
    <w:rsid w:val="00585A45"/>
    <w:rsid w:val="005861A8"/>
    <w:rsid w:val="00586D2E"/>
    <w:rsid w:val="00590A33"/>
    <w:rsid w:val="005921E5"/>
    <w:rsid w:val="00592C29"/>
    <w:rsid w:val="0059474A"/>
    <w:rsid w:val="00594DB5"/>
    <w:rsid w:val="00596451"/>
    <w:rsid w:val="00596D37"/>
    <w:rsid w:val="00597CDF"/>
    <w:rsid w:val="005A0F71"/>
    <w:rsid w:val="005A2096"/>
    <w:rsid w:val="005A3468"/>
    <w:rsid w:val="005A376D"/>
    <w:rsid w:val="005A4B4D"/>
    <w:rsid w:val="005A5EB5"/>
    <w:rsid w:val="005A68F5"/>
    <w:rsid w:val="005A6A37"/>
    <w:rsid w:val="005A779D"/>
    <w:rsid w:val="005A7AE5"/>
    <w:rsid w:val="005B0E4C"/>
    <w:rsid w:val="005B0FBD"/>
    <w:rsid w:val="005B217F"/>
    <w:rsid w:val="005B250A"/>
    <w:rsid w:val="005B253E"/>
    <w:rsid w:val="005B35E6"/>
    <w:rsid w:val="005B3FEE"/>
    <w:rsid w:val="005B4B92"/>
    <w:rsid w:val="005B5285"/>
    <w:rsid w:val="005B67E8"/>
    <w:rsid w:val="005C089E"/>
    <w:rsid w:val="005C1B1F"/>
    <w:rsid w:val="005C2D20"/>
    <w:rsid w:val="005C316D"/>
    <w:rsid w:val="005C4404"/>
    <w:rsid w:val="005C494E"/>
    <w:rsid w:val="005C649C"/>
    <w:rsid w:val="005C6B51"/>
    <w:rsid w:val="005C7EF0"/>
    <w:rsid w:val="005D092F"/>
    <w:rsid w:val="005D2AEA"/>
    <w:rsid w:val="005D356D"/>
    <w:rsid w:val="005D42AA"/>
    <w:rsid w:val="005D5EA7"/>
    <w:rsid w:val="005D6DFE"/>
    <w:rsid w:val="005E011D"/>
    <w:rsid w:val="005E1019"/>
    <w:rsid w:val="005E235A"/>
    <w:rsid w:val="005E2A72"/>
    <w:rsid w:val="005E2AC5"/>
    <w:rsid w:val="005E2B2C"/>
    <w:rsid w:val="005E3DAA"/>
    <w:rsid w:val="005E3E02"/>
    <w:rsid w:val="005E407F"/>
    <w:rsid w:val="005E5420"/>
    <w:rsid w:val="005E5E3A"/>
    <w:rsid w:val="005E6DAE"/>
    <w:rsid w:val="005E73B0"/>
    <w:rsid w:val="005F01CD"/>
    <w:rsid w:val="005F04E1"/>
    <w:rsid w:val="005F0F28"/>
    <w:rsid w:val="005F166C"/>
    <w:rsid w:val="005F30F4"/>
    <w:rsid w:val="005F357C"/>
    <w:rsid w:val="005F4BAB"/>
    <w:rsid w:val="005F5108"/>
    <w:rsid w:val="00600104"/>
    <w:rsid w:val="006009C9"/>
    <w:rsid w:val="0060166F"/>
    <w:rsid w:val="00601E14"/>
    <w:rsid w:val="00602BFC"/>
    <w:rsid w:val="0060311D"/>
    <w:rsid w:val="00603190"/>
    <w:rsid w:val="00603D8E"/>
    <w:rsid w:val="00603D9A"/>
    <w:rsid w:val="00603F4E"/>
    <w:rsid w:val="00604451"/>
    <w:rsid w:val="00604B0E"/>
    <w:rsid w:val="00605742"/>
    <w:rsid w:val="00606FC5"/>
    <w:rsid w:val="006101F8"/>
    <w:rsid w:val="00610549"/>
    <w:rsid w:val="006105CF"/>
    <w:rsid w:val="00611732"/>
    <w:rsid w:val="006128AF"/>
    <w:rsid w:val="00612AB6"/>
    <w:rsid w:val="00613B01"/>
    <w:rsid w:val="00613B2D"/>
    <w:rsid w:val="00613D7B"/>
    <w:rsid w:val="00613FCC"/>
    <w:rsid w:val="00616523"/>
    <w:rsid w:val="0061664A"/>
    <w:rsid w:val="006173A6"/>
    <w:rsid w:val="00617763"/>
    <w:rsid w:val="00617E2B"/>
    <w:rsid w:val="00617F95"/>
    <w:rsid w:val="006202AD"/>
    <w:rsid w:val="00620B4F"/>
    <w:rsid w:val="00620CBB"/>
    <w:rsid w:val="00621A2D"/>
    <w:rsid w:val="00622B29"/>
    <w:rsid w:val="00622B67"/>
    <w:rsid w:val="00622F40"/>
    <w:rsid w:val="00623C7F"/>
    <w:rsid w:val="00624735"/>
    <w:rsid w:val="0062482F"/>
    <w:rsid w:val="00625ADA"/>
    <w:rsid w:val="00633693"/>
    <w:rsid w:val="0063519E"/>
    <w:rsid w:val="0063584A"/>
    <w:rsid w:val="00635DA1"/>
    <w:rsid w:val="00637531"/>
    <w:rsid w:val="00642A29"/>
    <w:rsid w:val="006430E0"/>
    <w:rsid w:val="0064379F"/>
    <w:rsid w:val="00644A19"/>
    <w:rsid w:val="00646089"/>
    <w:rsid w:val="00647402"/>
    <w:rsid w:val="00651EEF"/>
    <w:rsid w:val="00653D82"/>
    <w:rsid w:val="00654BA5"/>
    <w:rsid w:val="006552A1"/>
    <w:rsid w:val="0065617C"/>
    <w:rsid w:val="00656D2D"/>
    <w:rsid w:val="00656F12"/>
    <w:rsid w:val="0066070D"/>
    <w:rsid w:val="006628D4"/>
    <w:rsid w:val="00662E59"/>
    <w:rsid w:val="00664413"/>
    <w:rsid w:val="00664E52"/>
    <w:rsid w:val="006669D4"/>
    <w:rsid w:val="00667769"/>
    <w:rsid w:val="00667E05"/>
    <w:rsid w:val="00670378"/>
    <w:rsid w:val="006713FB"/>
    <w:rsid w:val="00673D3A"/>
    <w:rsid w:val="006768C4"/>
    <w:rsid w:val="00676DB4"/>
    <w:rsid w:val="00676E41"/>
    <w:rsid w:val="00677199"/>
    <w:rsid w:val="00677342"/>
    <w:rsid w:val="00677EF1"/>
    <w:rsid w:val="0068018A"/>
    <w:rsid w:val="00680322"/>
    <w:rsid w:val="0068074D"/>
    <w:rsid w:val="00680C04"/>
    <w:rsid w:val="00681812"/>
    <w:rsid w:val="006829AD"/>
    <w:rsid w:val="0068388F"/>
    <w:rsid w:val="0068417C"/>
    <w:rsid w:val="0068470F"/>
    <w:rsid w:val="00684861"/>
    <w:rsid w:val="00684A38"/>
    <w:rsid w:val="00685FAE"/>
    <w:rsid w:val="006863B6"/>
    <w:rsid w:val="006865B1"/>
    <w:rsid w:val="00686C66"/>
    <w:rsid w:val="00686DFB"/>
    <w:rsid w:val="00690784"/>
    <w:rsid w:val="0069109B"/>
    <w:rsid w:val="006910DD"/>
    <w:rsid w:val="0069365A"/>
    <w:rsid w:val="006951FA"/>
    <w:rsid w:val="00695F5D"/>
    <w:rsid w:val="00696447"/>
    <w:rsid w:val="006A1951"/>
    <w:rsid w:val="006A2115"/>
    <w:rsid w:val="006A214D"/>
    <w:rsid w:val="006A23C0"/>
    <w:rsid w:val="006A2BC8"/>
    <w:rsid w:val="006A3E08"/>
    <w:rsid w:val="006A68FD"/>
    <w:rsid w:val="006A6A72"/>
    <w:rsid w:val="006A776C"/>
    <w:rsid w:val="006A7F0C"/>
    <w:rsid w:val="006B0368"/>
    <w:rsid w:val="006B05DC"/>
    <w:rsid w:val="006B066A"/>
    <w:rsid w:val="006B1BDA"/>
    <w:rsid w:val="006B21DD"/>
    <w:rsid w:val="006B26C7"/>
    <w:rsid w:val="006B2A15"/>
    <w:rsid w:val="006B46F1"/>
    <w:rsid w:val="006B4966"/>
    <w:rsid w:val="006B4DC0"/>
    <w:rsid w:val="006B6DF9"/>
    <w:rsid w:val="006B7359"/>
    <w:rsid w:val="006B798D"/>
    <w:rsid w:val="006C0B39"/>
    <w:rsid w:val="006C201B"/>
    <w:rsid w:val="006C3ECE"/>
    <w:rsid w:val="006C5A15"/>
    <w:rsid w:val="006C5EFA"/>
    <w:rsid w:val="006C712A"/>
    <w:rsid w:val="006D0F4D"/>
    <w:rsid w:val="006D26C3"/>
    <w:rsid w:val="006D2D3F"/>
    <w:rsid w:val="006D2DF5"/>
    <w:rsid w:val="006D422D"/>
    <w:rsid w:val="006D5C48"/>
    <w:rsid w:val="006D6C6B"/>
    <w:rsid w:val="006D714E"/>
    <w:rsid w:val="006D78C2"/>
    <w:rsid w:val="006E074C"/>
    <w:rsid w:val="006E1663"/>
    <w:rsid w:val="006E1F9B"/>
    <w:rsid w:val="006E2268"/>
    <w:rsid w:val="006E2FF4"/>
    <w:rsid w:val="006E3022"/>
    <w:rsid w:val="006E3404"/>
    <w:rsid w:val="006E4B2A"/>
    <w:rsid w:val="006E6062"/>
    <w:rsid w:val="006E71F0"/>
    <w:rsid w:val="006E7FBF"/>
    <w:rsid w:val="006F08A7"/>
    <w:rsid w:val="006F2764"/>
    <w:rsid w:val="006F3A06"/>
    <w:rsid w:val="006F6655"/>
    <w:rsid w:val="006F6987"/>
    <w:rsid w:val="006F7AE1"/>
    <w:rsid w:val="00700AA7"/>
    <w:rsid w:val="007015EB"/>
    <w:rsid w:val="00701A5A"/>
    <w:rsid w:val="00701C70"/>
    <w:rsid w:val="00702247"/>
    <w:rsid w:val="00703598"/>
    <w:rsid w:val="00703B11"/>
    <w:rsid w:val="007040D5"/>
    <w:rsid w:val="0070417A"/>
    <w:rsid w:val="007065D9"/>
    <w:rsid w:val="00706EEC"/>
    <w:rsid w:val="0070713B"/>
    <w:rsid w:val="0070784F"/>
    <w:rsid w:val="00707C21"/>
    <w:rsid w:val="007123D4"/>
    <w:rsid w:val="00714EB4"/>
    <w:rsid w:val="0071662D"/>
    <w:rsid w:val="007172CD"/>
    <w:rsid w:val="0072062D"/>
    <w:rsid w:val="00720710"/>
    <w:rsid w:val="00720C80"/>
    <w:rsid w:val="00721260"/>
    <w:rsid w:val="00721564"/>
    <w:rsid w:val="007215D8"/>
    <w:rsid w:val="00721929"/>
    <w:rsid w:val="00721DF4"/>
    <w:rsid w:val="00723A8C"/>
    <w:rsid w:val="00724630"/>
    <w:rsid w:val="00724B4A"/>
    <w:rsid w:val="00724F0A"/>
    <w:rsid w:val="00725FE0"/>
    <w:rsid w:val="0072711E"/>
    <w:rsid w:val="00730409"/>
    <w:rsid w:val="00731FEE"/>
    <w:rsid w:val="0073241B"/>
    <w:rsid w:val="00732D6D"/>
    <w:rsid w:val="007334BB"/>
    <w:rsid w:val="007348D8"/>
    <w:rsid w:val="00734A3D"/>
    <w:rsid w:val="00734C85"/>
    <w:rsid w:val="00734D8B"/>
    <w:rsid w:val="00737533"/>
    <w:rsid w:val="00740B40"/>
    <w:rsid w:val="00740EC2"/>
    <w:rsid w:val="00740FA1"/>
    <w:rsid w:val="007441DE"/>
    <w:rsid w:val="007448FD"/>
    <w:rsid w:val="00744AF8"/>
    <w:rsid w:val="00744F90"/>
    <w:rsid w:val="007469C8"/>
    <w:rsid w:val="007522C1"/>
    <w:rsid w:val="00753773"/>
    <w:rsid w:val="00754300"/>
    <w:rsid w:val="00754511"/>
    <w:rsid w:val="0075463C"/>
    <w:rsid w:val="00754DC5"/>
    <w:rsid w:val="007566EB"/>
    <w:rsid w:val="007575C6"/>
    <w:rsid w:val="00757C23"/>
    <w:rsid w:val="0076058B"/>
    <w:rsid w:val="00761517"/>
    <w:rsid w:val="0076195E"/>
    <w:rsid w:val="00762699"/>
    <w:rsid w:val="00762BF5"/>
    <w:rsid w:val="00762C8C"/>
    <w:rsid w:val="00763902"/>
    <w:rsid w:val="0076453C"/>
    <w:rsid w:val="00764A29"/>
    <w:rsid w:val="00764BD5"/>
    <w:rsid w:val="00764FE1"/>
    <w:rsid w:val="00765F7B"/>
    <w:rsid w:val="00766782"/>
    <w:rsid w:val="007678FF"/>
    <w:rsid w:val="00767EAE"/>
    <w:rsid w:val="007704D0"/>
    <w:rsid w:val="00770CA1"/>
    <w:rsid w:val="00770CCA"/>
    <w:rsid w:val="0077116E"/>
    <w:rsid w:val="00771395"/>
    <w:rsid w:val="00772CCD"/>
    <w:rsid w:val="007759ED"/>
    <w:rsid w:val="00776CE7"/>
    <w:rsid w:val="00777198"/>
    <w:rsid w:val="007771DD"/>
    <w:rsid w:val="00781BE7"/>
    <w:rsid w:val="0078264E"/>
    <w:rsid w:val="007834D0"/>
    <w:rsid w:val="00783E2A"/>
    <w:rsid w:val="0078565F"/>
    <w:rsid w:val="00786506"/>
    <w:rsid w:val="00787801"/>
    <w:rsid w:val="0079060F"/>
    <w:rsid w:val="007907AA"/>
    <w:rsid w:val="00791406"/>
    <w:rsid w:val="00791ADF"/>
    <w:rsid w:val="00791CAF"/>
    <w:rsid w:val="0079266F"/>
    <w:rsid w:val="00793AE1"/>
    <w:rsid w:val="0079403D"/>
    <w:rsid w:val="007942A8"/>
    <w:rsid w:val="007942EB"/>
    <w:rsid w:val="0079592E"/>
    <w:rsid w:val="00795E62"/>
    <w:rsid w:val="007965F7"/>
    <w:rsid w:val="00796E78"/>
    <w:rsid w:val="00797C29"/>
    <w:rsid w:val="007A0086"/>
    <w:rsid w:val="007A0414"/>
    <w:rsid w:val="007A12F7"/>
    <w:rsid w:val="007A1C19"/>
    <w:rsid w:val="007A289F"/>
    <w:rsid w:val="007A2EF1"/>
    <w:rsid w:val="007A3764"/>
    <w:rsid w:val="007A3BC1"/>
    <w:rsid w:val="007A4556"/>
    <w:rsid w:val="007A4A81"/>
    <w:rsid w:val="007A4B98"/>
    <w:rsid w:val="007A4C9D"/>
    <w:rsid w:val="007A568B"/>
    <w:rsid w:val="007A5A87"/>
    <w:rsid w:val="007A5A88"/>
    <w:rsid w:val="007A5D98"/>
    <w:rsid w:val="007A6794"/>
    <w:rsid w:val="007A67EC"/>
    <w:rsid w:val="007A72A4"/>
    <w:rsid w:val="007A77CE"/>
    <w:rsid w:val="007B01A7"/>
    <w:rsid w:val="007B33AA"/>
    <w:rsid w:val="007B36C0"/>
    <w:rsid w:val="007B5D51"/>
    <w:rsid w:val="007B6F52"/>
    <w:rsid w:val="007B7036"/>
    <w:rsid w:val="007C1C80"/>
    <w:rsid w:val="007C34AA"/>
    <w:rsid w:val="007C4F70"/>
    <w:rsid w:val="007C5489"/>
    <w:rsid w:val="007C552F"/>
    <w:rsid w:val="007C56FA"/>
    <w:rsid w:val="007C5DD1"/>
    <w:rsid w:val="007C7F63"/>
    <w:rsid w:val="007D0C3D"/>
    <w:rsid w:val="007D11E9"/>
    <w:rsid w:val="007D1FE7"/>
    <w:rsid w:val="007D2096"/>
    <w:rsid w:val="007D31D3"/>
    <w:rsid w:val="007D4C63"/>
    <w:rsid w:val="007D4F53"/>
    <w:rsid w:val="007D5618"/>
    <w:rsid w:val="007D6313"/>
    <w:rsid w:val="007D68FF"/>
    <w:rsid w:val="007D78E1"/>
    <w:rsid w:val="007E0AF6"/>
    <w:rsid w:val="007E1136"/>
    <w:rsid w:val="007E3BB8"/>
    <w:rsid w:val="007E4D17"/>
    <w:rsid w:val="007E5FE6"/>
    <w:rsid w:val="007F016C"/>
    <w:rsid w:val="007F1689"/>
    <w:rsid w:val="007F2461"/>
    <w:rsid w:val="007F2E48"/>
    <w:rsid w:val="007F355A"/>
    <w:rsid w:val="007F41EF"/>
    <w:rsid w:val="007F4B48"/>
    <w:rsid w:val="007F53C3"/>
    <w:rsid w:val="007F5A73"/>
    <w:rsid w:val="007F5DAA"/>
    <w:rsid w:val="007F6F25"/>
    <w:rsid w:val="007F771A"/>
    <w:rsid w:val="007F7909"/>
    <w:rsid w:val="007F7B85"/>
    <w:rsid w:val="008020AD"/>
    <w:rsid w:val="00804C12"/>
    <w:rsid w:val="0080713A"/>
    <w:rsid w:val="0081052A"/>
    <w:rsid w:val="00810ED5"/>
    <w:rsid w:val="00810F73"/>
    <w:rsid w:val="00812141"/>
    <w:rsid w:val="00812B74"/>
    <w:rsid w:val="008145DE"/>
    <w:rsid w:val="00814D3E"/>
    <w:rsid w:val="008155CE"/>
    <w:rsid w:val="00815DA4"/>
    <w:rsid w:val="00816F4F"/>
    <w:rsid w:val="008177B1"/>
    <w:rsid w:val="00820B36"/>
    <w:rsid w:val="00821275"/>
    <w:rsid w:val="00822E7C"/>
    <w:rsid w:val="0082425B"/>
    <w:rsid w:val="008247AC"/>
    <w:rsid w:val="0082485A"/>
    <w:rsid w:val="00825944"/>
    <w:rsid w:val="00825E43"/>
    <w:rsid w:val="0082656C"/>
    <w:rsid w:val="00827FDB"/>
    <w:rsid w:val="0083024F"/>
    <w:rsid w:val="008312BD"/>
    <w:rsid w:val="00831778"/>
    <w:rsid w:val="00832353"/>
    <w:rsid w:val="008324D5"/>
    <w:rsid w:val="00832B8B"/>
    <w:rsid w:val="00834654"/>
    <w:rsid w:val="00834701"/>
    <w:rsid w:val="00834B65"/>
    <w:rsid w:val="00835F4E"/>
    <w:rsid w:val="0083667C"/>
    <w:rsid w:val="00836E1F"/>
    <w:rsid w:val="008374C7"/>
    <w:rsid w:val="00840146"/>
    <w:rsid w:val="008408FA"/>
    <w:rsid w:val="0084091B"/>
    <w:rsid w:val="00840EE0"/>
    <w:rsid w:val="008415CE"/>
    <w:rsid w:val="00842181"/>
    <w:rsid w:val="00842BF9"/>
    <w:rsid w:val="00842DFF"/>
    <w:rsid w:val="00843E2F"/>
    <w:rsid w:val="00844F50"/>
    <w:rsid w:val="00845AAA"/>
    <w:rsid w:val="00845FD5"/>
    <w:rsid w:val="00846691"/>
    <w:rsid w:val="00846C6C"/>
    <w:rsid w:val="00846CB8"/>
    <w:rsid w:val="00847327"/>
    <w:rsid w:val="00850AEF"/>
    <w:rsid w:val="008535EC"/>
    <w:rsid w:val="00854A1E"/>
    <w:rsid w:val="00856934"/>
    <w:rsid w:val="00857F8C"/>
    <w:rsid w:val="00860344"/>
    <w:rsid w:val="008605FA"/>
    <w:rsid w:val="00861337"/>
    <w:rsid w:val="008626FF"/>
    <w:rsid w:val="00862BBB"/>
    <w:rsid w:val="00862E6B"/>
    <w:rsid w:val="0086364E"/>
    <w:rsid w:val="00863EC4"/>
    <w:rsid w:val="00865457"/>
    <w:rsid w:val="00870ACE"/>
    <w:rsid w:val="00871B41"/>
    <w:rsid w:val="00871CE5"/>
    <w:rsid w:val="00871F7E"/>
    <w:rsid w:val="0087252B"/>
    <w:rsid w:val="008725E6"/>
    <w:rsid w:val="008734B4"/>
    <w:rsid w:val="00874693"/>
    <w:rsid w:val="00874AFB"/>
    <w:rsid w:val="00875421"/>
    <w:rsid w:val="00876EFB"/>
    <w:rsid w:val="00877022"/>
    <w:rsid w:val="0088153E"/>
    <w:rsid w:val="00881684"/>
    <w:rsid w:val="008826F3"/>
    <w:rsid w:val="00882C88"/>
    <w:rsid w:val="008859F1"/>
    <w:rsid w:val="00886273"/>
    <w:rsid w:val="00886426"/>
    <w:rsid w:val="00886904"/>
    <w:rsid w:val="00887098"/>
    <w:rsid w:val="008873BB"/>
    <w:rsid w:val="00887E1C"/>
    <w:rsid w:val="008906D5"/>
    <w:rsid w:val="00892504"/>
    <w:rsid w:val="00892C6E"/>
    <w:rsid w:val="0089348D"/>
    <w:rsid w:val="00893B31"/>
    <w:rsid w:val="008940AB"/>
    <w:rsid w:val="008944AD"/>
    <w:rsid w:val="00896366"/>
    <w:rsid w:val="00896BA8"/>
    <w:rsid w:val="00896CFF"/>
    <w:rsid w:val="00897C2D"/>
    <w:rsid w:val="00897DFE"/>
    <w:rsid w:val="008A0266"/>
    <w:rsid w:val="008A1012"/>
    <w:rsid w:val="008A1715"/>
    <w:rsid w:val="008A2D4C"/>
    <w:rsid w:val="008A4A80"/>
    <w:rsid w:val="008A5117"/>
    <w:rsid w:val="008A5FDE"/>
    <w:rsid w:val="008A613C"/>
    <w:rsid w:val="008A65DD"/>
    <w:rsid w:val="008B06E5"/>
    <w:rsid w:val="008B0C30"/>
    <w:rsid w:val="008B1E8F"/>
    <w:rsid w:val="008B2041"/>
    <w:rsid w:val="008B24E1"/>
    <w:rsid w:val="008B27FA"/>
    <w:rsid w:val="008B3506"/>
    <w:rsid w:val="008B5E3E"/>
    <w:rsid w:val="008B5E89"/>
    <w:rsid w:val="008B69E3"/>
    <w:rsid w:val="008C02EF"/>
    <w:rsid w:val="008C03B6"/>
    <w:rsid w:val="008C0AE5"/>
    <w:rsid w:val="008C0BBE"/>
    <w:rsid w:val="008C1A6E"/>
    <w:rsid w:val="008C1C42"/>
    <w:rsid w:val="008C1CA1"/>
    <w:rsid w:val="008C1E68"/>
    <w:rsid w:val="008C209B"/>
    <w:rsid w:val="008C2362"/>
    <w:rsid w:val="008C366A"/>
    <w:rsid w:val="008C42DD"/>
    <w:rsid w:val="008C5B92"/>
    <w:rsid w:val="008C6927"/>
    <w:rsid w:val="008D0220"/>
    <w:rsid w:val="008D1E6E"/>
    <w:rsid w:val="008D29F7"/>
    <w:rsid w:val="008D2DA3"/>
    <w:rsid w:val="008D3B75"/>
    <w:rsid w:val="008D48C6"/>
    <w:rsid w:val="008D4AF9"/>
    <w:rsid w:val="008D589C"/>
    <w:rsid w:val="008D65DB"/>
    <w:rsid w:val="008D7B58"/>
    <w:rsid w:val="008E220F"/>
    <w:rsid w:val="008E29BB"/>
    <w:rsid w:val="008E35F3"/>
    <w:rsid w:val="008E48ED"/>
    <w:rsid w:val="008E49DD"/>
    <w:rsid w:val="008E4B2B"/>
    <w:rsid w:val="008E4B4D"/>
    <w:rsid w:val="008E5A4C"/>
    <w:rsid w:val="008E66B2"/>
    <w:rsid w:val="008E6B44"/>
    <w:rsid w:val="008E6DA0"/>
    <w:rsid w:val="008E7068"/>
    <w:rsid w:val="008E7A30"/>
    <w:rsid w:val="008E7BAB"/>
    <w:rsid w:val="008F1497"/>
    <w:rsid w:val="008F216E"/>
    <w:rsid w:val="008F2501"/>
    <w:rsid w:val="008F2AB4"/>
    <w:rsid w:val="008F51D4"/>
    <w:rsid w:val="008F555C"/>
    <w:rsid w:val="008F55F9"/>
    <w:rsid w:val="008F70CB"/>
    <w:rsid w:val="009008E8"/>
    <w:rsid w:val="00900B5F"/>
    <w:rsid w:val="00900C2B"/>
    <w:rsid w:val="009010FE"/>
    <w:rsid w:val="009017D2"/>
    <w:rsid w:val="00901ADE"/>
    <w:rsid w:val="00903B39"/>
    <w:rsid w:val="00904182"/>
    <w:rsid w:val="00904F69"/>
    <w:rsid w:val="00905790"/>
    <w:rsid w:val="0090608C"/>
    <w:rsid w:val="00906A2D"/>
    <w:rsid w:val="00906DEB"/>
    <w:rsid w:val="00907661"/>
    <w:rsid w:val="00910199"/>
    <w:rsid w:val="00911269"/>
    <w:rsid w:val="0091163A"/>
    <w:rsid w:val="00911661"/>
    <w:rsid w:val="00912587"/>
    <w:rsid w:val="00912D1C"/>
    <w:rsid w:val="009133BE"/>
    <w:rsid w:val="0091506C"/>
    <w:rsid w:val="00915672"/>
    <w:rsid w:val="00915B9B"/>
    <w:rsid w:val="00915F37"/>
    <w:rsid w:val="00916ADF"/>
    <w:rsid w:val="0092084B"/>
    <w:rsid w:val="00921579"/>
    <w:rsid w:val="00921FF0"/>
    <w:rsid w:val="00922C3E"/>
    <w:rsid w:val="0092307F"/>
    <w:rsid w:val="00923985"/>
    <w:rsid w:val="00923C95"/>
    <w:rsid w:val="009241A2"/>
    <w:rsid w:val="00924276"/>
    <w:rsid w:val="009244CE"/>
    <w:rsid w:val="00925B5E"/>
    <w:rsid w:val="00925CD9"/>
    <w:rsid w:val="009263AA"/>
    <w:rsid w:val="009266F6"/>
    <w:rsid w:val="00926DF7"/>
    <w:rsid w:val="00926EB2"/>
    <w:rsid w:val="00927C69"/>
    <w:rsid w:val="0093039F"/>
    <w:rsid w:val="0093043A"/>
    <w:rsid w:val="00930FBB"/>
    <w:rsid w:val="0093353B"/>
    <w:rsid w:val="009337B9"/>
    <w:rsid w:val="00933ED1"/>
    <w:rsid w:val="00934CE6"/>
    <w:rsid w:val="0093746F"/>
    <w:rsid w:val="009378A3"/>
    <w:rsid w:val="00940772"/>
    <w:rsid w:val="00941606"/>
    <w:rsid w:val="0094228E"/>
    <w:rsid w:val="0094243A"/>
    <w:rsid w:val="009440B9"/>
    <w:rsid w:val="009453A5"/>
    <w:rsid w:val="0094625B"/>
    <w:rsid w:val="0094697D"/>
    <w:rsid w:val="00947290"/>
    <w:rsid w:val="00947A9D"/>
    <w:rsid w:val="00947C4D"/>
    <w:rsid w:val="00951EA5"/>
    <w:rsid w:val="0095227A"/>
    <w:rsid w:val="0095251A"/>
    <w:rsid w:val="00953B31"/>
    <w:rsid w:val="00954BE1"/>
    <w:rsid w:val="00955B5F"/>
    <w:rsid w:val="00955F4E"/>
    <w:rsid w:val="00956CD7"/>
    <w:rsid w:val="00957B23"/>
    <w:rsid w:val="00957B48"/>
    <w:rsid w:val="0096011D"/>
    <w:rsid w:val="009623FD"/>
    <w:rsid w:val="00962F9C"/>
    <w:rsid w:val="0096392A"/>
    <w:rsid w:val="00964CC3"/>
    <w:rsid w:val="00966E26"/>
    <w:rsid w:val="00967CEF"/>
    <w:rsid w:val="00970975"/>
    <w:rsid w:val="0097289F"/>
    <w:rsid w:val="00972D84"/>
    <w:rsid w:val="00973317"/>
    <w:rsid w:val="009739AD"/>
    <w:rsid w:val="00976E42"/>
    <w:rsid w:val="00980C9E"/>
    <w:rsid w:val="009817D6"/>
    <w:rsid w:val="009818A4"/>
    <w:rsid w:val="0098279B"/>
    <w:rsid w:val="009829DF"/>
    <w:rsid w:val="009843ED"/>
    <w:rsid w:val="009848A2"/>
    <w:rsid w:val="0098531C"/>
    <w:rsid w:val="009853F9"/>
    <w:rsid w:val="0098557F"/>
    <w:rsid w:val="009869A8"/>
    <w:rsid w:val="00986B61"/>
    <w:rsid w:val="009875A0"/>
    <w:rsid w:val="00990A5D"/>
    <w:rsid w:val="0099167B"/>
    <w:rsid w:val="0099271D"/>
    <w:rsid w:val="00992A63"/>
    <w:rsid w:val="00993911"/>
    <w:rsid w:val="00993C3D"/>
    <w:rsid w:val="00993E3F"/>
    <w:rsid w:val="00995683"/>
    <w:rsid w:val="00995762"/>
    <w:rsid w:val="0099639D"/>
    <w:rsid w:val="00997643"/>
    <w:rsid w:val="009977CA"/>
    <w:rsid w:val="009A08A1"/>
    <w:rsid w:val="009A114B"/>
    <w:rsid w:val="009A1BEA"/>
    <w:rsid w:val="009A1E62"/>
    <w:rsid w:val="009A2403"/>
    <w:rsid w:val="009A24FA"/>
    <w:rsid w:val="009A4A6A"/>
    <w:rsid w:val="009A6E57"/>
    <w:rsid w:val="009A7B00"/>
    <w:rsid w:val="009A7B1E"/>
    <w:rsid w:val="009B0241"/>
    <w:rsid w:val="009B1690"/>
    <w:rsid w:val="009B33DD"/>
    <w:rsid w:val="009B4455"/>
    <w:rsid w:val="009B4820"/>
    <w:rsid w:val="009B5096"/>
    <w:rsid w:val="009B657C"/>
    <w:rsid w:val="009C040C"/>
    <w:rsid w:val="009C1453"/>
    <w:rsid w:val="009C15CE"/>
    <w:rsid w:val="009C38D0"/>
    <w:rsid w:val="009C3DCC"/>
    <w:rsid w:val="009C4005"/>
    <w:rsid w:val="009C4AD2"/>
    <w:rsid w:val="009C5E2B"/>
    <w:rsid w:val="009C5F1C"/>
    <w:rsid w:val="009C69B8"/>
    <w:rsid w:val="009C7638"/>
    <w:rsid w:val="009C79E6"/>
    <w:rsid w:val="009D0EB4"/>
    <w:rsid w:val="009D1134"/>
    <w:rsid w:val="009D2474"/>
    <w:rsid w:val="009D24D2"/>
    <w:rsid w:val="009D343E"/>
    <w:rsid w:val="009D5097"/>
    <w:rsid w:val="009D69AB"/>
    <w:rsid w:val="009D7862"/>
    <w:rsid w:val="009D78BB"/>
    <w:rsid w:val="009D79DF"/>
    <w:rsid w:val="009E11F1"/>
    <w:rsid w:val="009E126F"/>
    <w:rsid w:val="009E225D"/>
    <w:rsid w:val="009E2771"/>
    <w:rsid w:val="009E4C65"/>
    <w:rsid w:val="009E71BB"/>
    <w:rsid w:val="009E71BE"/>
    <w:rsid w:val="009E74F7"/>
    <w:rsid w:val="009E76BE"/>
    <w:rsid w:val="009F0997"/>
    <w:rsid w:val="009F1F1A"/>
    <w:rsid w:val="009F24DA"/>
    <w:rsid w:val="009F3A3C"/>
    <w:rsid w:val="009F4FB2"/>
    <w:rsid w:val="009F7916"/>
    <w:rsid w:val="009F7B6D"/>
    <w:rsid w:val="009F7B96"/>
    <w:rsid w:val="00A021E4"/>
    <w:rsid w:val="00A026F6"/>
    <w:rsid w:val="00A02A55"/>
    <w:rsid w:val="00A0419A"/>
    <w:rsid w:val="00A042EF"/>
    <w:rsid w:val="00A048D2"/>
    <w:rsid w:val="00A04976"/>
    <w:rsid w:val="00A06C2A"/>
    <w:rsid w:val="00A06C3C"/>
    <w:rsid w:val="00A07986"/>
    <w:rsid w:val="00A10C5A"/>
    <w:rsid w:val="00A10D69"/>
    <w:rsid w:val="00A135A8"/>
    <w:rsid w:val="00A14827"/>
    <w:rsid w:val="00A1524B"/>
    <w:rsid w:val="00A1557C"/>
    <w:rsid w:val="00A17B45"/>
    <w:rsid w:val="00A20524"/>
    <w:rsid w:val="00A20F77"/>
    <w:rsid w:val="00A214BE"/>
    <w:rsid w:val="00A21D5F"/>
    <w:rsid w:val="00A225ED"/>
    <w:rsid w:val="00A23F0D"/>
    <w:rsid w:val="00A26650"/>
    <w:rsid w:val="00A268E6"/>
    <w:rsid w:val="00A275F8"/>
    <w:rsid w:val="00A27FB3"/>
    <w:rsid w:val="00A31B9E"/>
    <w:rsid w:val="00A32F2F"/>
    <w:rsid w:val="00A32FFF"/>
    <w:rsid w:val="00A335BB"/>
    <w:rsid w:val="00A34F16"/>
    <w:rsid w:val="00A3586B"/>
    <w:rsid w:val="00A35E51"/>
    <w:rsid w:val="00A368BC"/>
    <w:rsid w:val="00A36B5C"/>
    <w:rsid w:val="00A42285"/>
    <w:rsid w:val="00A4333A"/>
    <w:rsid w:val="00A44829"/>
    <w:rsid w:val="00A44AE6"/>
    <w:rsid w:val="00A44C1F"/>
    <w:rsid w:val="00A453AD"/>
    <w:rsid w:val="00A461D8"/>
    <w:rsid w:val="00A5060C"/>
    <w:rsid w:val="00A54512"/>
    <w:rsid w:val="00A55083"/>
    <w:rsid w:val="00A574AD"/>
    <w:rsid w:val="00A57F6D"/>
    <w:rsid w:val="00A60C13"/>
    <w:rsid w:val="00A6176F"/>
    <w:rsid w:val="00A623D5"/>
    <w:rsid w:val="00A63323"/>
    <w:rsid w:val="00A63E03"/>
    <w:rsid w:val="00A64F13"/>
    <w:rsid w:val="00A65138"/>
    <w:rsid w:val="00A654D9"/>
    <w:rsid w:val="00A65694"/>
    <w:rsid w:val="00A6591E"/>
    <w:rsid w:val="00A65D5F"/>
    <w:rsid w:val="00A65EF6"/>
    <w:rsid w:val="00A66F91"/>
    <w:rsid w:val="00A671BB"/>
    <w:rsid w:val="00A70ADA"/>
    <w:rsid w:val="00A70AE4"/>
    <w:rsid w:val="00A70AEF"/>
    <w:rsid w:val="00A71E5F"/>
    <w:rsid w:val="00A726BB"/>
    <w:rsid w:val="00A72C93"/>
    <w:rsid w:val="00A73051"/>
    <w:rsid w:val="00A73851"/>
    <w:rsid w:val="00A73F91"/>
    <w:rsid w:val="00A75E9B"/>
    <w:rsid w:val="00A772BB"/>
    <w:rsid w:val="00A77461"/>
    <w:rsid w:val="00A77977"/>
    <w:rsid w:val="00A77CD4"/>
    <w:rsid w:val="00A80728"/>
    <w:rsid w:val="00A828A1"/>
    <w:rsid w:val="00A82BB5"/>
    <w:rsid w:val="00A83B01"/>
    <w:rsid w:val="00A83B82"/>
    <w:rsid w:val="00A8551E"/>
    <w:rsid w:val="00A859DA"/>
    <w:rsid w:val="00A87D42"/>
    <w:rsid w:val="00A90F9C"/>
    <w:rsid w:val="00A92228"/>
    <w:rsid w:val="00A92A86"/>
    <w:rsid w:val="00A94969"/>
    <w:rsid w:val="00A95189"/>
    <w:rsid w:val="00A955FE"/>
    <w:rsid w:val="00AA0A6F"/>
    <w:rsid w:val="00AA0B9D"/>
    <w:rsid w:val="00AA1BB7"/>
    <w:rsid w:val="00AA1C16"/>
    <w:rsid w:val="00AA232F"/>
    <w:rsid w:val="00AA288E"/>
    <w:rsid w:val="00AA2E83"/>
    <w:rsid w:val="00AA2F1B"/>
    <w:rsid w:val="00AA3BE3"/>
    <w:rsid w:val="00AA610F"/>
    <w:rsid w:val="00AA6C92"/>
    <w:rsid w:val="00AA6F06"/>
    <w:rsid w:val="00AA6FFB"/>
    <w:rsid w:val="00AA7C0B"/>
    <w:rsid w:val="00AB0226"/>
    <w:rsid w:val="00AB0910"/>
    <w:rsid w:val="00AB0D2B"/>
    <w:rsid w:val="00AB2280"/>
    <w:rsid w:val="00AB2988"/>
    <w:rsid w:val="00AB2AE0"/>
    <w:rsid w:val="00AB2AEA"/>
    <w:rsid w:val="00AB31D3"/>
    <w:rsid w:val="00AB5686"/>
    <w:rsid w:val="00AB5B4B"/>
    <w:rsid w:val="00AB6D2B"/>
    <w:rsid w:val="00AB6E90"/>
    <w:rsid w:val="00AB773F"/>
    <w:rsid w:val="00AC08F7"/>
    <w:rsid w:val="00AC1496"/>
    <w:rsid w:val="00AC14FC"/>
    <w:rsid w:val="00AC2A11"/>
    <w:rsid w:val="00AC39D1"/>
    <w:rsid w:val="00AC3A89"/>
    <w:rsid w:val="00AC3C6B"/>
    <w:rsid w:val="00AC453D"/>
    <w:rsid w:val="00AC4BD2"/>
    <w:rsid w:val="00AC4C0F"/>
    <w:rsid w:val="00AC6380"/>
    <w:rsid w:val="00AC63FF"/>
    <w:rsid w:val="00AC678F"/>
    <w:rsid w:val="00AC78FE"/>
    <w:rsid w:val="00AC7B04"/>
    <w:rsid w:val="00AD08A9"/>
    <w:rsid w:val="00AD1627"/>
    <w:rsid w:val="00AD20B2"/>
    <w:rsid w:val="00AD3BB5"/>
    <w:rsid w:val="00AD3F13"/>
    <w:rsid w:val="00AD4136"/>
    <w:rsid w:val="00AD491C"/>
    <w:rsid w:val="00AD4FD3"/>
    <w:rsid w:val="00AD77C1"/>
    <w:rsid w:val="00AD7EAC"/>
    <w:rsid w:val="00AE033E"/>
    <w:rsid w:val="00AE15A2"/>
    <w:rsid w:val="00AE15A5"/>
    <w:rsid w:val="00AE1974"/>
    <w:rsid w:val="00AE1AEC"/>
    <w:rsid w:val="00AE1F5E"/>
    <w:rsid w:val="00AE2DAD"/>
    <w:rsid w:val="00AE32F2"/>
    <w:rsid w:val="00AE52A9"/>
    <w:rsid w:val="00AE5387"/>
    <w:rsid w:val="00AE7FC1"/>
    <w:rsid w:val="00AF012F"/>
    <w:rsid w:val="00AF05DF"/>
    <w:rsid w:val="00AF0E2B"/>
    <w:rsid w:val="00AF1491"/>
    <w:rsid w:val="00AF27ED"/>
    <w:rsid w:val="00AF2866"/>
    <w:rsid w:val="00AF3295"/>
    <w:rsid w:val="00AF3554"/>
    <w:rsid w:val="00AF379B"/>
    <w:rsid w:val="00AF3C1A"/>
    <w:rsid w:val="00AF3D44"/>
    <w:rsid w:val="00AF3E00"/>
    <w:rsid w:val="00AF4668"/>
    <w:rsid w:val="00AF4B0E"/>
    <w:rsid w:val="00AF73FB"/>
    <w:rsid w:val="00AF7696"/>
    <w:rsid w:val="00B00FBF"/>
    <w:rsid w:val="00B02D1B"/>
    <w:rsid w:val="00B0334D"/>
    <w:rsid w:val="00B03B33"/>
    <w:rsid w:val="00B03DD4"/>
    <w:rsid w:val="00B03F93"/>
    <w:rsid w:val="00B04390"/>
    <w:rsid w:val="00B04C22"/>
    <w:rsid w:val="00B04F2A"/>
    <w:rsid w:val="00B0657D"/>
    <w:rsid w:val="00B07B1B"/>
    <w:rsid w:val="00B07F43"/>
    <w:rsid w:val="00B1156B"/>
    <w:rsid w:val="00B11EC8"/>
    <w:rsid w:val="00B13100"/>
    <w:rsid w:val="00B14497"/>
    <w:rsid w:val="00B14AC4"/>
    <w:rsid w:val="00B1716A"/>
    <w:rsid w:val="00B1759E"/>
    <w:rsid w:val="00B1764D"/>
    <w:rsid w:val="00B20616"/>
    <w:rsid w:val="00B20A50"/>
    <w:rsid w:val="00B219C4"/>
    <w:rsid w:val="00B222E5"/>
    <w:rsid w:val="00B22862"/>
    <w:rsid w:val="00B22FA0"/>
    <w:rsid w:val="00B242E0"/>
    <w:rsid w:val="00B24D10"/>
    <w:rsid w:val="00B2504F"/>
    <w:rsid w:val="00B25337"/>
    <w:rsid w:val="00B267DC"/>
    <w:rsid w:val="00B2683D"/>
    <w:rsid w:val="00B26A09"/>
    <w:rsid w:val="00B26B39"/>
    <w:rsid w:val="00B272FE"/>
    <w:rsid w:val="00B27D30"/>
    <w:rsid w:val="00B307D3"/>
    <w:rsid w:val="00B3124B"/>
    <w:rsid w:val="00B329A0"/>
    <w:rsid w:val="00B33F35"/>
    <w:rsid w:val="00B34902"/>
    <w:rsid w:val="00B3567C"/>
    <w:rsid w:val="00B35912"/>
    <w:rsid w:val="00B360A2"/>
    <w:rsid w:val="00B36680"/>
    <w:rsid w:val="00B367A1"/>
    <w:rsid w:val="00B36BAB"/>
    <w:rsid w:val="00B36EF0"/>
    <w:rsid w:val="00B36FC5"/>
    <w:rsid w:val="00B37EF1"/>
    <w:rsid w:val="00B4031A"/>
    <w:rsid w:val="00B405B2"/>
    <w:rsid w:val="00B40EA6"/>
    <w:rsid w:val="00B412E1"/>
    <w:rsid w:val="00B4146B"/>
    <w:rsid w:val="00B43F2C"/>
    <w:rsid w:val="00B44842"/>
    <w:rsid w:val="00B4545F"/>
    <w:rsid w:val="00B46368"/>
    <w:rsid w:val="00B46D8F"/>
    <w:rsid w:val="00B503EF"/>
    <w:rsid w:val="00B5090B"/>
    <w:rsid w:val="00B50B12"/>
    <w:rsid w:val="00B50B79"/>
    <w:rsid w:val="00B52828"/>
    <w:rsid w:val="00B53A2C"/>
    <w:rsid w:val="00B54365"/>
    <w:rsid w:val="00B5453E"/>
    <w:rsid w:val="00B54E1C"/>
    <w:rsid w:val="00B564D3"/>
    <w:rsid w:val="00B571A9"/>
    <w:rsid w:val="00B572EB"/>
    <w:rsid w:val="00B6003A"/>
    <w:rsid w:val="00B6059D"/>
    <w:rsid w:val="00B62B70"/>
    <w:rsid w:val="00B6390E"/>
    <w:rsid w:val="00B6422D"/>
    <w:rsid w:val="00B645B1"/>
    <w:rsid w:val="00B645FD"/>
    <w:rsid w:val="00B65070"/>
    <w:rsid w:val="00B653E8"/>
    <w:rsid w:val="00B6606B"/>
    <w:rsid w:val="00B67CF7"/>
    <w:rsid w:val="00B7081D"/>
    <w:rsid w:val="00B70CA9"/>
    <w:rsid w:val="00B73284"/>
    <w:rsid w:val="00B75BA0"/>
    <w:rsid w:val="00B76BB5"/>
    <w:rsid w:val="00B800B4"/>
    <w:rsid w:val="00B80A17"/>
    <w:rsid w:val="00B8129E"/>
    <w:rsid w:val="00B813ED"/>
    <w:rsid w:val="00B81541"/>
    <w:rsid w:val="00B819D0"/>
    <w:rsid w:val="00B82E02"/>
    <w:rsid w:val="00B83DED"/>
    <w:rsid w:val="00B84B86"/>
    <w:rsid w:val="00B8750F"/>
    <w:rsid w:val="00B8783C"/>
    <w:rsid w:val="00B909C7"/>
    <w:rsid w:val="00B90FF0"/>
    <w:rsid w:val="00B9115E"/>
    <w:rsid w:val="00B93CDF"/>
    <w:rsid w:val="00B94454"/>
    <w:rsid w:val="00B960D1"/>
    <w:rsid w:val="00B96DE8"/>
    <w:rsid w:val="00B9758D"/>
    <w:rsid w:val="00B979F3"/>
    <w:rsid w:val="00B97A8D"/>
    <w:rsid w:val="00B97AD5"/>
    <w:rsid w:val="00B97B8E"/>
    <w:rsid w:val="00B97EC2"/>
    <w:rsid w:val="00BA0953"/>
    <w:rsid w:val="00BA0D6D"/>
    <w:rsid w:val="00BA0E80"/>
    <w:rsid w:val="00BA0F0C"/>
    <w:rsid w:val="00BA121F"/>
    <w:rsid w:val="00BA13D1"/>
    <w:rsid w:val="00BA195E"/>
    <w:rsid w:val="00BA21C4"/>
    <w:rsid w:val="00BA25A8"/>
    <w:rsid w:val="00BA2899"/>
    <w:rsid w:val="00BA2BE7"/>
    <w:rsid w:val="00BA66C6"/>
    <w:rsid w:val="00BA7FC4"/>
    <w:rsid w:val="00BB0209"/>
    <w:rsid w:val="00BB043A"/>
    <w:rsid w:val="00BB04F0"/>
    <w:rsid w:val="00BB05DD"/>
    <w:rsid w:val="00BB0713"/>
    <w:rsid w:val="00BB0808"/>
    <w:rsid w:val="00BB09A6"/>
    <w:rsid w:val="00BB1BE4"/>
    <w:rsid w:val="00BB2844"/>
    <w:rsid w:val="00BB3498"/>
    <w:rsid w:val="00BB479F"/>
    <w:rsid w:val="00BB4C6E"/>
    <w:rsid w:val="00BB59A8"/>
    <w:rsid w:val="00BB7D3A"/>
    <w:rsid w:val="00BC00DC"/>
    <w:rsid w:val="00BC03D3"/>
    <w:rsid w:val="00BC0693"/>
    <w:rsid w:val="00BC0C1E"/>
    <w:rsid w:val="00BC14FF"/>
    <w:rsid w:val="00BC1A2A"/>
    <w:rsid w:val="00BC2206"/>
    <w:rsid w:val="00BC28ED"/>
    <w:rsid w:val="00BC2EF5"/>
    <w:rsid w:val="00BC4A96"/>
    <w:rsid w:val="00BC4FAF"/>
    <w:rsid w:val="00BC5BF9"/>
    <w:rsid w:val="00BC5C8E"/>
    <w:rsid w:val="00BC629F"/>
    <w:rsid w:val="00BC6978"/>
    <w:rsid w:val="00BC6C97"/>
    <w:rsid w:val="00BC6FE8"/>
    <w:rsid w:val="00BC73FA"/>
    <w:rsid w:val="00BD08CA"/>
    <w:rsid w:val="00BD0A82"/>
    <w:rsid w:val="00BD1763"/>
    <w:rsid w:val="00BD1A61"/>
    <w:rsid w:val="00BD3047"/>
    <w:rsid w:val="00BD3908"/>
    <w:rsid w:val="00BD4654"/>
    <w:rsid w:val="00BD4C1C"/>
    <w:rsid w:val="00BD59D9"/>
    <w:rsid w:val="00BD6D93"/>
    <w:rsid w:val="00BE07DD"/>
    <w:rsid w:val="00BE1097"/>
    <w:rsid w:val="00BE1171"/>
    <w:rsid w:val="00BE1E48"/>
    <w:rsid w:val="00BE2774"/>
    <w:rsid w:val="00BE47B6"/>
    <w:rsid w:val="00BE48AB"/>
    <w:rsid w:val="00BE4F4B"/>
    <w:rsid w:val="00BE51DB"/>
    <w:rsid w:val="00BE571B"/>
    <w:rsid w:val="00BE652A"/>
    <w:rsid w:val="00BE6F28"/>
    <w:rsid w:val="00BE7409"/>
    <w:rsid w:val="00BF0245"/>
    <w:rsid w:val="00BF16FA"/>
    <w:rsid w:val="00BF1A9D"/>
    <w:rsid w:val="00BF1E3C"/>
    <w:rsid w:val="00BF2F9B"/>
    <w:rsid w:val="00BF34B3"/>
    <w:rsid w:val="00BF398C"/>
    <w:rsid w:val="00BF3A65"/>
    <w:rsid w:val="00BF3E7D"/>
    <w:rsid w:val="00BF43B0"/>
    <w:rsid w:val="00BF533C"/>
    <w:rsid w:val="00BF54EA"/>
    <w:rsid w:val="00BF5C09"/>
    <w:rsid w:val="00BF6161"/>
    <w:rsid w:val="00BF6BD3"/>
    <w:rsid w:val="00BF6D8F"/>
    <w:rsid w:val="00BF7019"/>
    <w:rsid w:val="00BF7EE3"/>
    <w:rsid w:val="00C010B5"/>
    <w:rsid w:val="00C0117E"/>
    <w:rsid w:val="00C0140A"/>
    <w:rsid w:val="00C01791"/>
    <w:rsid w:val="00C027EB"/>
    <w:rsid w:val="00C02C93"/>
    <w:rsid w:val="00C036A0"/>
    <w:rsid w:val="00C0440F"/>
    <w:rsid w:val="00C046E2"/>
    <w:rsid w:val="00C055D9"/>
    <w:rsid w:val="00C06EED"/>
    <w:rsid w:val="00C0782C"/>
    <w:rsid w:val="00C10880"/>
    <w:rsid w:val="00C115D1"/>
    <w:rsid w:val="00C11B62"/>
    <w:rsid w:val="00C121E9"/>
    <w:rsid w:val="00C139C2"/>
    <w:rsid w:val="00C13FCB"/>
    <w:rsid w:val="00C14102"/>
    <w:rsid w:val="00C1411F"/>
    <w:rsid w:val="00C14B13"/>
    <w:rsid w:val="00C15125"/>
    <w:rsid w:val="00C1571A"/>
    <w:rsid w:val="00C169D1"/>
    <w:rsid w:val="00C16A2C"/>
    <w:rsid w:val="00C16B12"/>
    <w:rsid w:val="00C173A9"/>
    <w:rsid w:val="00C2065B"/>
    <w:rsid w:val="00C216EE"/>
    <w:rsid w:val="00C21C3C"/>
    <w:rsid w:val="00C22718"/>
    <w:rsid w:val="00C23F5C"/>
    <w:rsid w:val="00C2456B"/>
    <w:rsid w:val="00C24C98"/>
    <w:rsid w:val="00C24F56"/>
    <w:rsid w:val="00C2611B"/>
    <w:rsid w:val="00C263B0"/>
    <w:rsid w:val="00C26CB3"/>
    <w:rsid w:val="00C26E1A"/>
    <w:rsid w:val="00C26F22"/>
    <w:rsid w:val="00C27C85"/>
    <w:rsid w:val="00C3031D"/>
    <w:rsid w:val="00C329DA"/>
    <w:rsid w:val="00C333D9"/>
    <w:rsid w:val="00C3520C"/>
    <w:rsid w:val="00C35BFB"/>
    <w:rsid w:val="00C36DCF"/>
    <w:rsid w:val="00C36EE5"/>
    <w:rsid w:val="00C37547"/>
    <w:rsid w:val="00C379CB"/>
    <w:rsid w:val="00C40315"/>
    <w:rsid w:val="00C4169F"/>
    <w:rsid w:val="00C4171E"/>
    <w:rsid w:val="00C42437"/>
    <w:rsid w:val="00C42EC1"/>
    <w:rsid w:val="00C42FBB"/>
    <w:rsid w:val="00C4518B"/>
    <w:rsid w:val="00C455D5"/>
    <w:rsid w:val="00C47007"/>
    <w:rsid w:val="00C473CB"/>
    <w:rsid w:val="00C474DB"/>
    <w:rsid w:val="00C50B6C"/>
    <w:rsid w:val="00C51510"/>
    <w:rsid w:val="00C516E2"/>
    <w:rsid w:val="00C51DDB"/>
    <w:rsid w:val="00C52458"/>
    <w:rsid w:val="00C538AD"/>
    <w:rsid w:val="00C54595"/>
    <w:rsid w:val="00C556F4"/>
    <w:rsid w:val="00C55D5A"/>
    <w:rsid w:val="00C56461"/>
    <w:rsid w:val="00C57373"/>
    <w:rsid w:val="00C60B19"/>
    <w:rsid w:val="00C616C4"/>
    <w:rsid w:val="00C61CD7"/>
    <w:rsid w:val="00C62029"/>
    <w:rsid w:val="00C6209A"/>
    <w:rsid w:val="00C624D7"/>
    <w:rsid w:val="00C62963"/>
    <w:rsid w:val="00C6313A"/>
    <w:rsid w:val="00C64DF7"/>
    <w:rsid w:val="00C64E54"/>
    <w:rsid w:val="00C70198"/>
    <w:rsid w:val="00C704C3"/>
    <w:rsid w:val="00C70C7F"/>
    <w:rsid w:val="00C70EF0"/>
    <w:rsid w:val="00C74A8F"/>
    <w:rsid w:val="00C74E76"/>
    <w:rsid w:val="00C75E38"/>
    <w:rsid w:val="00C75FF8"/>
    <w:rsid w:val="00C76060"/>
    <w:rsid w:val="00C76C65"/>
    <w:rsid w:val="00C7736C"/>
    <w:rsid w:val="00C775BA"/>
    <w:rsid w:val="00C775E5"/>
    <w:rsid w:val="00C809B1"/>
    <w:rsid w:val="00C81DED"/>
    <w:rsid w:val="00C829E2"/>
    <w:rsid w:val="00C82DDF"/>
    <w:rsid w:val="00C83928"/>
    <w:rsid w:val="00C85E30"/>
    <w:rsid w:val="00C85F09"/>
    <w:rsid w:val="00C85F42"/>
    <w:rsid w:val="00C864F0"/>
    <w:rsid w:val="00C86838"/>
    <w:rsid w:val="00C869F1"/>
    <w:rsid w:val="00C87496"/>
    <w:rsid w:val="00C90250"/>
    <w:rsid w:val="00C90EAC"/>
    <w:rsid w:val="00C92F66"/>
    <w:rsid w:val="00C941F7"/>
    <w:rsid w:val="00C9512A"/>
    <w:rsid w:val="00C95737"/>
    <w:rsid w:val="00C95C53"/>
    <w:rsid w:val="00C95CB2"/>
    <w:rsid w:val="00C95DEB"/>
    <w:rsid w:val="00CA0380"/>
    <w:rsid w:val="00CA26AD"/>
    <w:rsid w:val="00CA38A4"/>
    <w:rsid w:val="00CA3E72"/>
    <w:rsid w:val="00CA45B5"/>
    <w:rsid w:val="00CA4E69"/>
    <w:rsid w:val="00CA588B"/>
    <w:rsid w:val="00CA6BF6"/>
    <w:rsid w:val="00CA6F84"/>
    <w:rsid w:val="00CA7BBC"/>
    <w:rsid w:val="00CB01CD"/>
    <w:rsid w:val="00CB0370"/>
    <w:rsid w:val="00CB0A0E"/>
    <w:rsid w:val="00CB1A52"/>
    <w:rsid w:val="00CB240B"/>
    <w:rsid w:val="00CB3CA5"/>
    <w:rsid w:val="00CB44FF"/>
    <w:rsid w:val="00CB4B3C"/>
    <w:rsid w:val="00CB4E48"/>
    <w:rsid w:val="00CB5139"/>
    <w:rsid w:val="00CB5982"/>
    <w:rsid w:val="00CB6EE5"/>
    <w:rsid w:val="00CB71A9"/>
    <w:rsid w:val="00CB76CF"/>
    <w:rsid w:val="00CB7C2C"/>
    <w:rsid w:val="00CC0787"/>
    <w:rsid w:val="00CC08E0"/>
    <w:rsid w:val="00CC0E0E"/>
    <w:rsid w:val="00CC10A9"/>
    <w:rsid w:val="00CC31D9"/>
    <w:rsid w:val="00CC3238"/>
    <w:rsid w:val="00CC3A7F"/>
    <w:rsid w:val="00CC47FE"/>
    <w:rsid w:val="00CC5EA5"/>
    <w:rsid w:val="00CC69CD"/>
    <w:rsid w:val="00CC76A8"/>
    <w:rsid w:val="00CD0693"/>
    <w:rsid w:val="00CD16BE"/>
    <w:rsid w:val="00CD19A9"/>
    <w:rsid w:val="00CD2F78"/>
    <w:rsid w:val="00CD364E"/>
    <w:rsid w:val="00CD669E"/>
    <w:rsid w:val="00CD6A4E"/>
    <w:rsid w:val="00CD73B5"/>
    <w:rsid w:val="00CD76FC"/>
    <w:rsid w:val="00CD7862"/>
    <w:rsid w:val="00CE0069"/>
    <w:rsid w:val="00CE2A48"/>
    <w:rsid w:val="00CE2DDA"/>
    <w:rsid w:val="00CE3048"/>
    <w:rsid w:val="00CE3B5F"/>
    <w:rsid w:val="00CE4F6E"/>
    <w:rsid w:val="00CE5735"/>
    <w:rsid w:val="00CE6361"/>
    <w:rsid w:val="00CE69E0"/>
    <w:rsid w:val="00CE6C91"/>
    <w:rsid w:val="00CE7392"/>
    <w:rsid w:val="00CF058A"/>
    <w:rsid w:val="00CF171A"/>
    <w:rsid w:val="00CF221C"/>
    <w:rsid w:val="00CF3BB0"/>
    <w:rsid w:val="00CF4C81"/>
    <w:rsid w:val="00CF7177"/>
    <w:rsid w:val="00CF760B"/>
    <w:rsid w:val="00D00CC8"/>
    <w:rsid w:val="00D0225E"/>
    <w:rsid w:val="00D0253A"/>
    <w:rsid w:val="00D02A1B"/>
    <w:rsid w:val="00D03F49"/>
    <w:rsid w:val="00D0407C"/>
    <w:rsid w:val="00D047F4"/>
    <w:rsid w:val="00D04D37"/>
    <w:rsid w:val="00D05ADE"/>
    <w:rsid w:val="00D064E3"/>
    <w:rsid w:val="00D07682"/>
    <w:rsid w:val="00D101B2"/>
    <w:rsid w:val="00D10B9A"/>
    <w:rsid w:val="00D12454"/>
    <w:rsid w:val="00D12593"/>
    <w:rsid w:val="00D127EA"/>
    <w:rsid w:val="00D132FA"/>
    <w:rsid w:val="00D146C5"/>
    <w:rsid w:val="00D160FB"/>
    <w:rsid w:val="00D16A30"/>
    <w:rsid w:val="00D16D83"/>
    <w:rsid w:val="00D17BCF"/>
    <w:rsid w:val="00D17D05"/>
    <w:rsid w:val="00D17F46"/>
    <w:rsid w:val="00D20A85"/>
    <w:rsid w:val="00D20A89"/>
    <w:rsid w:val="00D20E19"/>
    <w:rsid w:val="00D20FBF"/>
    <w:rsid w:val="00D21148"/>
    <w:rsid w:val="00D22F9E"/>
    <w:rsid w:val="00D23DDD"/>
    <w:rsid w:val="00D25453"/>
    <w:rsid w:val="00D260F6"/>
    <w:rsid w:val="00D26B1A"/>
    <w:rsid w:val="00D274B0"/>
    <w:rsid w:val="00D3211F"/>
    <w:rsid w:val="00D32818"/>
    <w:rsid w:val="00D32D99"/>
    <w:rsid w:val="00D3358D"/>
    <w:rsid w:val="00D33BC6"/>
    <w:rsid w:val="00D349FA"/>
    <w:rsid w:val="00D35747"/>
    <w:rsid w:val="00D379D7"/>
    <w:rsid w:val="00D4139D"/>
    <w:rsid w:val="00D41519"/>
    <w:rsid w:val="00D41F7B"/>
    <w:rsid w:val="00D42281"/>
    <w:rsid w:val="00D42A58"/>
    <w:rsid w:val="00D43759"/>
    <w:rsid w:val="00D43FA9"/>
    <w:rsid w:val="00D443C9"/>
    <w:rsid w:val="00D4494C"/>
    <w:rsid w:val="00D44E85"/>
    <w:rsid w:val="00D45295"/>
    <w:rsid w:val="00D45DC1"/>
    <w:rsid w:val="00D46034"/>
    <w:rsid w:val="00D46D5C"/>
    <w:rsid w:val="00D47802"/>
    <w:rsid w:val="00D5005C"/>
    <w:rsid w:val="00D5039C"/>
    <w:rsid w:val="00D51183"/>
    <w:rsid w:val="00D51C7C"/>
    <w:rsid w:val="00D52735"/>
    <w:rsid w:val="00D52D3C"/>
    <w:rsid w:val="00D537C9"/>
    <w:rsid w:val="00D54048"/>
    <w:rsid w:val="00D542A5"/>
    <w:rsid w:val="00D54F38"/>
    <w:rsid w:val="00D55598"/>
    <w:rsid w:val="00D557DE"/>
    <w:rsid w:val="00D5618B"/>
    <w:rsid w:val="00D576DA"/>
    <w:rsid w:val="00D60E9F"/>
    <w:rsid w:val="00D610FC"/>
    <w:rsid w:val="00D614F7"/>
    <w:rsid w:val="00D6165B"/>
    <w:rsid w:val="00D61B75"/>
    <w:rsid w:val="00D62D48"/>
    <w:rsid w:val="00D652B7"/>
    <w:rsid w:val="00D65534"/>
    <w:rsid w:val="00D70937"/>
    <w:rsid w:val="00D70A0C"/>
    <w:rsid w:val="00D70F38"/>
    <w:rsid w:val="00D71285"/>
    <w:rsid w:val="00D7141D"/>
    <w:rsid w:val="00D717E2"/>
    <w:rsid w:val="00D7257E"/>
    <w:rsid w:val="00D72DF9"/>
    <w:rsid w:val="00D734F5"/>
    <w:rsid w:val="00D73994"/>
    <w:rsid w:val="00D74B1C"/>
    <w:rsid w:val="00D74E9A"/>
    <w:rsid w:val="00D75335"/>
    <w:rsid w:val="00D754E2"/>
    <w:rsid w:val="00D756CA"/>
    <w:rsid w:val="00D75916"/>
    <w:rsid w:val="00D75FFC"/>
    <w:rsid w:val="00D77E52"/>
    <w:rsid w:val="00D80682"/>
    <w:rsid w:val="00D80EA9"/>
    <w:rsid w:val="00D81899"/>
    <w:rsid w:val="00D8202D"/>
    <w:rsid w:val="00D83F25"/>
    <w:rsid w:val="00D85118"/>
    <w:rsid w:val="00D85282"/>
    <w:rsid w:val="00D853FA"/>
    <w:rsid w:val="00D862A6"/>
    <w:rsid w:val="00D866A8"/>
    <w:rsid w:val="00D86871"/>
    <w:rsid w:val="00D87D12"/>
    <w:rsid w:val="00D90235"/>
    <w:rsid w:val="00D9023B"/>
    <w:rsid w:val="00D912AA"/>
    <w:rsid w:val="00D915D4"/>
    <w:rsid w:val="00D92D03"/>
    <w:rsid w:val="00D93B7E"/>
    <w:rsid w:val="00D93E31"/>
    <w:rsid w:val="00D953B3"/>
    <w:rsid w:val="00D96342"/>
    <w:rsid w:val="00D97026"/>
    <w:rsid w:val="00D9770F"/>
    <w:rsid w:val="00DA0737"/>
    <w:rsid w:val="00DA0DE5"/>
    <w:rsid w:val="00DA0FF8"/>
    <w:rsid w:val="00DA24B0"/>
    <w:rsid w:val="00DA2B66"/>
    <w:rsid w:val="00DA2D3D"/>
    <w:rsid w:val="00DA2D79"/>
    <w:rsid w:val="00DA37E0"/>
    <w:rsid w:val="00DA4AB5"/>
    <w:rsid w:val="00DA4B87"/>
    <w:rsid w:val="00DA5B18"/>
    <w:rsid w:val="00DA5DF1"/>
    <w:rsid w:val="00DA6EC1"/>
    <w:rsid w:val="00DA6F28"/>
    <w:rsid w:val="00DA71B7"/>
    <w:rsid w:val="00DA73D2"/>
    <w:rsid w:val="00DB16F6"/>
    <w:rsid w:val="00DB1D43"/>
    <w:rsid w:val="00DB3A60"/>
    <w:rsid w:val="00DB52AE"/>
    <w:rsid w:val="00DB5BAE"/>
    <w:rsid w:val="00DB7207"/>
    <w:rsid w:val="00DC04CA"/>
    <w:rsid w:val="00DC0D9F"/>
    <w:rsid w:val="00DC135F"/>
    <w:rsid w:val="00DC1B81"/>
    <w:rsid w:val="00DC2726"/>
    <w:rsid w:val="00DC55DC"/>
    <w:rsid w:val="00DC5869"/>
    <w:rsid w:val="00DC5A58"/>
    <w:rsid w:val="00DC6255"/>
    <w:rsid w:val="00DC78B2"/>
    <w:rsid w:val="00DD0C5C"/>
    <w:rsid w:val="00DD0F79"/>
    <w:rsid w:val="00DD1314"/>
    <w:rsid w:val="00DD146D"/>
    <w:rsid w:val="00DD26C2"/>
    <w:rsid w:val="00DD2786"/>
    <w:rsid w:val="00DD3746"/>
    <w:rsid w:val="00DD379C"/>
    <w:rsid w:val="00DD3C11"/>
    <w:rsid w:val="00DD4545"/>
    <w:rsid w:val="00DD45B3"/>
    <w:rsid w:val="00DD63C1"/>
    <w:rsid w:val="00DD64C2"/>
    <w:rsid w:val="00DD6B8A"/>
    <w:rsid w:val="00DE00F2"/>
    <w:rsid w:val="00DE0C0C"/>
    <w:rsid w:val="00DE1608"/>
    <w:rsid w:val="00DE25CA"/>
    <w:rsid w:val="00DE31EF"/>
    <w:rsid w:val="00DE52B2"/>
    <w:rsid w:val="00DE6132"/>
    <w:rsid w:val="00DE7BFF"/>
    <w:rsid w:val="00DE7CBE"/>
    <w:rsid w:val="00DF080D"/>
    <w:rsid w:val="00DF0F52"/>
    <w:rsid w:val="00DF211F"/>
    <w:rsid w:val="00DF2D5D"/>
    <w:rsid w:val="00DF3672"/>
    <w:rsid w:val="00DF4FDA"/>
    <w:rsid w:val="00DF65BB"/>
    <w:rsid w:val="00DF7122"/>
    <w:rsid w:val="00E00273"/>
    <w:rsid w:val="00E00C5F"/>
    <w:rsid w:val="00E01438"/>
    <w:rsid w:val="00E0191D"/>
    <w:rsid w:val="00E02696"/>
    <w:rsid w:val="00E02F44"/>
    <w:rsid w:val="00E03B60"/>
    <w:rsid w:val="00E05E2D"/>
    <w:rsid w:val="00E06AC5"/>
    <w:rsid w:val="00E06C39"/>
    <w:rsid w:val="00E06C8C"/>
    <w:rsid w:val="00E06CA2"/>
    <w:rsid w:val="00E10CF7"/>
    <w:rsid w:val="00E112E4"/>
    <w:rsid w:val="00E12492"/>
    <w:rsid w:val="00E13CBF"/>
    <w:rsid w:val="00E1516C"/>
    <w:rsid w:val="00E153A4"/>
    <w:rsid w:val="00E15481"/>
    <w:rsid w:val="00E16F7A"/>
    <w:rsid w:val="00E2044C"/>
    <w:rsid w:val="00E208C5"/>
    <w:rsid w:val="00E215E9"/>
    <w:rsid w:val="00E216E4"/>
    <w:rsid w:val="00E21CBD"/>
    <w:rsid w:val="00E21FB5"/>
    <w:rsid w:val="00E2226B"/>
    <w:rsid w:val="00E229AD"/>
    <w:rsid w:val="00E22CCF"/>
    <w:rsid w:val="00E25390"/>
    <w:rsid w:val="00E27270"/>
    <w:rsid w:val="00E272B4"/>
    <w:rsid w:val="00E31E24"/>
    <w:rsid w:val="00E32999"/>
    <w:rsid w:val="00E32E49"/>
    <w:rsid w:val="00E33EE9"/>
    <w:rsid w:val="00E3462A"/>
    <w:rsid w:val="00E347B0"/>
    <w:rsid w:val="00E368C4"/>
    <w:rsid w:val="00E36FC5"/>
    <w:rsid w:val="00E37F29"/>
    <w:rsid w:val="00E40C62"/>
    <w:rsid w:val="00E41A73"/>
    <w:rsid w:val="00E4202F"/>
    <w:rsid w:val="00E4226B"/>
    <w:rsid w:val="00E4348C"/>
    <w:rsid w:val="00E44E4A"/>
    <w:rsid w:val="00E44F9B"/>
    <w:rsid w:val="00E45689"/>
    <w:rsid w:val="00E45E39"/>
    <w:rsid w:val="00E46308"/>
    <w:rsid w:val="00E4632A"/>
    <w:rsid w:val="00E46D9F"/>
    <w:rsid w:val="00E47699"/>
    <w:rsid w:val="00E47C14"/>
    <w:rsid w:val="00E51714"/>
    <w:rsid w:val="00E5235C"/>
    <w:rsid w:val="00E534FA"/>
    <w:rsid w:val="00E5365A"/>
    <w:rsid w:val="00E54AB4"/>
    <w:rsid w:val="00E54CDE"/>
    <w:rsid w:val="00E5514B"/>
    <w:rsid w:val="00E55EE2"/>
    <w:rsid w:val="00E575FB"/>
    <w:rsid w:val="00E57C43"/>
    <w:rsid w:val="00E602AE"/>
    <w:rsid w:val="00E60B08"/>
    <w:rsid w:val="00E61552"/>
    <w:rsid w:val="00E65285"/>
    <w:rsid w:val="00E657C4"/>
    <w:rsid w:val="00E65CA2"/>
    <w:rsid w:val="00E65E50"/>
    <w:rsid w:val="00E65ED3"/>
    <w:rsid w:val="00E660BE"/>
    <w:rsid w:val="00E66A14"/>
    <w:rsid w:val="00E67C6C"/>
    <w:rsid w:val="00E7220C"/>
    <w:rsid w:val="00E74A0D"/>
    <w:rsid w:val="00E75DDA"/>
    <w:rsid w:val="00E75EC8"/>
    <w:rsid w:val="00E76544"/>
    <w:rsid w:val="00E81A66"/>
    <w:rsid w:val="00E84D9B"/>
    <w:rsid w:val="00E84FF8"/>
    <w:rsid w:val="00E85949"/>
    <w:rsid w:val="00E859F7"/>
    <w:rsid w:val="00E869A5"/>
    <w:rsid w:val="00E9099F"/>
    <w:rsid w:val="00E90C34"/>
    <w:rsid w:val="00E93F4E"/>
    <w:rsid w:val="00E93FBE"/>
    <w:rsid w:val="00E9584E"/>
    <w:rsid w:val="00E95CD3"/>
    <w:rsid w:val="00EA1EC8"/>
    <w:rsid w:val="00EA415C"/>
    <w:rsid w:val="00EA442B"/>
    <w:rsid w:val="00EA488E"/>
    <w:rsid w:val="00EA48CF"/>
    <w:rsid w:val="00EA759A"/>
    <w:rsid w:val="00EA7CFA"/>
    <w:rsid w:val="00EB0594"/>
    <w:rsid w:val="00EB11CE"/>
    <w:rsid w:val="00EB1A23"/>
    <w:rsid w:val="00EB1CC6"/>
    <w:rsid w:val="00EB2343"/>
    <w:rsid w:val="00EB3F60"/>
    <w:rsid w:val="00EB546D"/>
    <w:rsid w:val="00EB7FB0"/>
    <w:rsid w:val="00EC0745"/>
    <w:rsid w:val="00EC0A82"/>
    <w:rsid w:val="00EC181A"/>
    <w:rsid w:val="00EC1F74"/>
    <w:rsid w:val="00EC240D"/>
    <w:rsid w:val="00EC2934"/>
    <w:rsid w:val="00EC38CB"/>
    <w:rsid w:val="00EC3EF1"/>
    <w:rsid w:val="00EC545E"/>
    <w:rsid w:val="00EC62D4"/>
    <w:rsid w:val="00EC645A"/>
    <w:rsid w:val="00EC7264"/>
    <w:rsid w:val="00EC7ACD"/>
    <w:rsid w:val="00EC7B65"/>
    <w:rsid w:val="00ED1026"/>
    <w:rsid w:val="00ED2874"/>
    <w:rsid w:val="00ED3E03"/>
    <w:rsid w:val="00ED3E6B"/>
    <w:rsid w:val="00ED40F3"/>
    <w:rsid w:val="00ED590E"/>
    <w:rsid w:val="00ED7CC3"/>
    <w:rsid w:val="00EE0E60"/>
    <w:rsid w:val="00EE111A"/>
    <w:rsid w:val="00EE19CB"/>
    <w:rsid w:val="00EE22C4"/>
    <w:rsid w:val="00EE2C64"/>
    <w:rsid w:val="00EE3F0D"/>
    <w:rsid w:val="00EE570D"/>
    <w:rsid w:val="00EE5CA5"/>
    <w:rsid w:val="00EE6F76"/>
    <w:rsid w:val="00EE708C"/>
    <w:rsid w:val="00EE7291"/>
    <w:rsid w:val="00EF03B5"/>
    <w:rsid w:val="00EF1842"/>
    <w:rsid w:val="00EF3BDE"/>
    <w:rsid w:val="00EF3FC8"/>
    <w:rsid w:val="00EF547E"/>
    <w:rsid w:val="00EF670F"/>
    <w:rsid w:val="00EF6771"/>
    <w:rsid w:val="00EF742D"/>
    <w:rsid w:val="00EF7F03"/>
    <w:rsid w:val="00F01912"/>
    <w:rsid w:val="00F02E98"/>
    <w:rsid w:val="00F03115"/>
    <w:rsid w:val="00F03D5A"/>
    <w:rsid w:val="00F041CB"/>
    <w:rsid w:val="00F04493"/>
    <w:rsid w:val="00F04FA0"/>
    <w:rsid w:val="00F06AA8"/>
    <w:rsid w:val="00F07081"/>
    <w:rsid w:val="00F1034A"/>
    <w:rsid w:val="00F1040D"/>
    <w:rsid w:val="00F104EE"/>
    <w:rsid w:val="00F109E5"/>
    <w:rsid w:val="00F12DD7"/>
    <w:rsid w:val="00F1419D"/>
    <w:rsid w:val="00F14BBE"/>
    <w:rsid w:val="00F14F07"/>
    <w:rsid w:val="00F1582E"/>
    <w:rsid w:val="00F16956"/>
    <w:rsid w:val="00F17435"/>
    <w:rsid w:val="00F2065E"/>
    <w:rsid w:val="00F210D9"/>
    <w:rsid w:val="00F21DBC"/>
    <w:rsid w:val="00F220D8"/>
    <w:rsid w:val="00F240B3"/>
    <w:rsid w:val="00F246B3"/>
    <w:rsid w:val="00F24B0E"/>
    <w:rsid w:val="00F2526C"/>
    <w:rsid w:val="00F26FB0"/>
    <w:rsid w:val="00F27776"/>
    <w:rsid w:val="00F3123B"/>
    <w:rsid w:val="00F32CDC"/>
    <w:rsid w:val="00F32F7C"/>
    <w:rsid w:val="00F33875"/>
    <w:rsid w:val="00F33C15"/>
    <w:rsid w:val="00F33EBE"/>
    <w:rsid w:val="00F34378"/>
    <w:rsid w:val="00F35709"/>
    <w:rsid w:val="00F35974"/>
    <w:rsid w:val="00F36AA4"/>
    <w:rsid w:val="00F40790"/>
    <w:rsid w:val="00F4084A"/>
    <w:rsid w:val="00F414D7"/>
    <w:rsid w:val="00F4458B"/>
    <w:rsid w:val="00F45AC2"/>
    <w:rsid w:val="00F45D78"/>
    <w:rsid w:val="00F46128"/>
    <w:rsid w:val="00F47165"/>
    <w:rsid w:val="00F475A2"/>
    <w:rsid w:val="00F47697"/>
    <w:rsid w:val="00F47713"/>
    <w:rsid w:val="00F503CB"/>
    <w:rsid w:val="00F5069D"/>
    <w:rsid w:val="00F53483"/>
    <w:rsid w:val="00F53830"/>
    <w:rsid w:val="00F53907"/>
    <w:rsid w:val="00F53A52"/>
    <w:rsid w:val="00F55546"/>
    <w:rsid w:val="00F5560E"/>
    <w:rsid w:val="00F579AD"/>
    <w:rsid w:val="00F57FDD"/>
    <w:rsid w:val="00F61837"/>
    <w:rsid w:val="00F619D6"/>
    <w:rsid w:val="00F61C9D"/>
    <w:rsid w:val="00F6235A"/>
    <w:rsid w:val="00F63B38"/>
    <w:rsid w:val="00F64294"/>
    <w:rsid w:val="00F64504"/>
    <w:rsid w:val="00F649F9"/>
    <w:rsid w:val="00F64F2D"/>
    <w:rsid w:val="00F6559C"/>
    <w:rsid w:val="00F665F2"/>
    <w:rsid w:val="00F6761C"/>
    <w:rsid w:val="00F70696"/>
    <w:rsid w:val="00F715AD"/>
    <w:rsid w:val="00F72946"/>
    <w:rsid w:val="00F72EBF"/>
    <w:rsid w:val="00F7331B"/>
    <w:rsid w:val="00F7384F"/>
    <w:rsid w:val="00F75718"/>
    <w:rsid w:val="00F75C74"/>
    <w:rsid w:val="00F770CA"/>
    <w:rsid w:val="00F8072B"/>
    <w:rsid w:val="00F81639"/>
    <w:rsid w:val="00F8171A"/>
    <w:rsid w:val="00F8219A"/>
    <w:rsid w:val="00F8338D"/>
    <w:rsid w:val="00F833CA"/>
    <w:rsid w:val="00F8481C"/>
    <w:rsid w:val="00F850E7"/>
    <w:rsid w:val="00F85141"/>
    <w:rsid w:val="00F8540C"/>
    <w:rsid w:val="00F85693"/>
    <w:rsid w:val="00F8656E"/>
    <w:rsid w:val="00F8766D"/>
    <w:rsid w:val="00F904B4"/>
    <w:rsid w:val="00F91349"/>
    <w:rsid w:val="00F9358A"/>
    <w:rsid w:val="00F95C7A"/>
    <w:rsid w:val="00F9637D"/>
    <w:rsid w:val="00F973D6"/>
    <w:rsid w:val="00F97827"/>
    <w:rsid w:val="00F97A66"/>
    <w:rsid w:val="00F97D64"/>
    <w:rsid w:val="00FA00DD"/>
    <w:rsid w:val="00FA057E"/>
    <w:rsid w:val="00FA0658"/>
    <w:rsid w:val="00FA0667"/>
    <w:rsid w:val="00FA138B"/>
    <w:rsid w:val="00FA13D9"/>
    <w:rsid w:val="00FA1468"/>
    <w:rsid w:val="00FA15E9"/>
    <w:rsid w:val="00FA15F8"/>
    <w:rsid w:val="00FA24D7"/>
    <w:rsid w:val="00FA31A0"/>
    <w:rsid w:val="00FA363F"/>
    <w:rsid w:val="00FA4BC4"/>
    <w:rsid w:val="00FA78A7"/>
    <w:rsid w:val="00FA79C3"/>
    <w:rsid w:val="00FA7D91"/>
    <w:rsid w:val="00FB03DC"/>
    <w:rsid w:val="00FB22FB"/>
    <w:rsid w:val="00FB352B"/>
    <w:rsid w:val="00FB35F8"/>
    <w:rsid w:val="00FB36AC"/>
    <w:rsid w:val="00FB4AC2"/>
    <w:rsid w:val="00FB67F8"/>
    <w:rsid w:val="00FB716C"/>
    <w:rsid w:val="00FC2C9E"/>
    <w:rsid w:val="00FC41F8"/>
    <w:rsid w:val="00FC4493"/>
    <w:rsid w:val="00FC6223"/>
    <w:rsid w:val="00FC7D6C"/>
    <w:rsid w:val="00FC7F4E"/>
    <w:rsid w:val="00FD1695"/>
    <w:rsid w:val="00FD2781"/>
    <w:rsid w:val="00FD387A"/>
    <w:rsid w:val="00FD4AD1"/>
    <w:rsid w:val="00FD4CDC"/>
    <w:rsid w:val="00FD65AB"/>
    <w:rsid w:val="00FD727D"/>
    <w:rsid w:val="00FD7F9E"/>
    <w:rsid w:val="00FE0157"/>
    <w:rsid w:val="00FE01FD"/>
    <w:rsid w:val="00FE0B78"/>
    <w:rsid w:val="00FE188A"/>
    <w:rsid w:val="00FE3155"/>
    <w:rsid w:val="00FE3D85"/>
    <w:rsid w:val="00FE3F2B"/>
    <w:rsid w:val="00FE65A4"/>
    <w:rsid w:val="00FE79A0"/>
    <w:rsid w:val="00FF1CD3"/>
    <w:rsid w:val="00FF23B2"/>
    <w:rsid w:val="00FF306C"/>
    <w:rsid w:val="00FF3932"/>
    <w:rsid w:val="00FF3E2F"/>
    <w:rsid w:val="00FF4C6A"/>
    <w:rsid w:val="00FF52EF"/>
    <w:rsid w:val="00FF61F8"/>
    <w:rsid w:val="00FF6AD9"/>
    <w:rsid w:val="00FF6FD0"/>
    <w:rsid w:val="00FF7450"/>
    <w:rsid w:val="00FF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E55D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E5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964CC3"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  <w:lang w:eastAsia="ru-RU"/>
    </w:rPr>
  </w:style>
  <w:style w:type="character" w:customStyle="1" w:styleId="32">
    <w:name w:val="Основной текст 3 Знак"/>
    <w:link w:val="31"/>
    <w:rsid w:val="00964CC3"/>
    <w:rPr>
      <w:rFonts w:ascii="Times New Roman" w:eastAsia="Times New Roman" w:hAnsi="Times New Roman" w:cs="Times New Roman"/>
      <w:b/>
      <w:i/>
      <w:sz w:val="28"/>
      <w:szCs w:val="24"/>
      <w:u w:val="single"/>
      <w:lang w:eastAsia="ru-RU"/>
    </w:rPr>
  </w:style>
  <w:style w:type="paragraph" w:customStyle="1" w:styleId="ConsPlusCell">
    <w:name w:val="ConsPlusCell"/>
    <w:uiPriority w:val="99"/>
    <w:rsid w:val="00964CC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2">
    <w:name w:val="Body Text Indent 2"/>
    <w:basedOn w:val="a"/>
    <w:link w:val="20"/>
    <w:unhideWhenUsed/>
    <w:rsid w:val="00964C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64CC3"/>
  </w:style>
  <w:style w:type="paragraph" w:styleId="33">
    <w:name w:val="Body Text Indent 3"/>
    <w:basedOn w:val="a"/>
    <w:link w:val="34"/>
    <w:unhideWhenUsed/>
    <w:rsid w:val="00964CC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964CC3"/>
    <w:rPr>
      <w:sz w:val="16"/>
      <w:szCs w:val="16"/>
    </w:rPr>
  </w:style>
  <w:style w:type="paragraph" w:customStyle="1" w:styleId="ConsPlusTitle">
    <w:name w:val="ConsPlusTitle"/>
    <w:rsid w:val="00964CC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4">
    <w:name w:val="Прижатый влево"/>
    <w:basedOn w:val="a"/>
    <w:next w:val="a"/>
    <w:uiPriority w:val="99"/>
    <w:rsid w:val="00964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4E55D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E55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1">
    <w:name w:val="Body Text 2"/>
    <w:basedOn w:val="a"/>
    <w:link w:val="22"/>
    <w:uiPriority w:val="99"/>
    <w:unhideWhenUsed/>
    <w:rsid w:val="004E55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E55DE"/>
  </w:style>
  <w:style w:type="paragraph" w:customStyle="1" w:styleId="a5">
    <w:name w:val="Нормальный (таблица)"/>
    <w:basedOn w:val="a"/>
    <w:next w:val="a"/>
    <w:uiPriority w:val="99"/>
    <w:rsid w:val="004E55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4E55DE"/>
    <w:rPr>
      <w:b/>
      <w:color w:val="000080"/>
    </w:rPr>
  </w:style>
  <w:style w:type="paragraph" w:styleId="a7">
    <w:name w:val="Title"/>
    <w:basedOn w:val="a"/>
    <w:link w:val="a8"/>
    <w:qFormat/>
    <w:rsid w:val="004E55D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link w:val="a7"/>
    <w:rsid w:val="004E55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E5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55DE"/>
  </w:style>
  <w:style w:type="paragraph" w:styleId="ab">
    <w:name w:val="footer"/>
    <w:basedOn w:val="a"/>
    <w:link w:val="ac"/>
    <w:uiPriority w:val="99"/>
    <w:unhideWhenUsed/>
    <w:rsid w:val="004E5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55DE"/>
  </w:style>
  <w:style w:type="paragraph" w:styleId="ad">
    <w:name w:val="Balloon Text"/>
    <w:basedOn w:val="a"/>
    <w:link w:val="ae"/>
    <w:uiPriority w:val="99"/>
    <w:semiHidden/>
    <w:unhideWhenUsed/>
    <w:rsid w:val="004E55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55D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E55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">
    <w:name w:val="Абзац с отсуп"/>
    <w:basedOn w:val="a"/>
    <w:rsid w:val="004E55DE"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ru-RU"/>
    </w:rPr>
  </w:style>
  <w:style w:type="character" w:customStyle="1" w:styleId="FontStyle13">
    <w:name w:val="Font Style13"/>
    <w:rsid w:val="004E55DE"/>
    <w:rPr>
      <w:rFonts w:ascii="Times New Roman" w:hAnsi="Times New Roman" w:cs="Times New Roman" w:hint="default"/>
      <w:sz w:val="16"/>
      <w:szCs w:val="16"/>
    </w:rPr>
  </w:style>
  <w:style w:type="paragraph" w:customStyle="1" w:styleId="11">
    <w:name w:val="Стиль1"/>
    <w:basedOn w:val="a"/>
    <w:rsid w:val="004E55D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4E5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4E55DE"/>
    <w:pPr>
      <w:ind w:left="720"/>
      <w:contextualSpacing/>
    </w:pPr>
    <w:rPr>
      <w:rFonts w:eastAsia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4E55D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E55DE"/>
  </w:style>
  <w:style w:type="paragraph" w:customStyle="1" w:styleId="NormalWeb1">
    <w:name w:val="Normal (Web)1"/>
    <w:basedOn w:val="a"/>
    <w:uiPriority w:val="99"/>
    <w:rsid w:val="004E55DE"/>
    <w:pPr>
      <w:overflowPunct w:val="0"/>
      <w:autoSpaceDE w:val="0"/>
      <w:autoSpaceDN w:val="0"/>
      <w:adjustRightInd w:val="0"/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2">
    <w:name w:val="Абзац списка1"/>
    <w:basedOn w:val="a"/>
    <w:rsid w:val="004E55DE"/>
    <w:pPr>
      <w:ind w:left="720"/>
      <w:contextualSpacing/>
    </w:pPr>
    <w:rPr>
      <w:rFonts w:eastAsia="Times New Roman"/>
      <w:lang w:eastAsia="ru-RU"/>
    </w:rPr>
  </w:style>
  <w:style w:type="paragraph" w:customStyle="1" w:styleId="Iauiue">
    <w:name w:val="Iau?iue"/>
    <w:rsid w:val="004E55DE"/>
    <w:rPr>
      <w:rFonts w:ascii="Times New Roman" w:eastAsia="Times New Roman" w:hAnsi="Times New Roman"/>
      <w:lang w:val="en-US"/>
    </w:rPr>
  </w:style>
  <w:style w:type="paragraph" w:customStyle="1" w:styleId="ConsPlusNormal">
    <w:name w:val="ConsPlusNormal"/>
    <w:rsid w:val="004E55D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4">
    <w:name w:val="Strong"/>
    <w:uiPriority w:val="22"/>
    <w:qFormat/>
    <w:rsid w:val="004E55DE"/>
    <w:rPr>
      <w:b/>
      <w:bCs/>
    </w:rPr>
  </w:style>
  <w:style w:type="paragraph" w:styleId="af5">
    <w:name w:val="endnote text"/>
    <w:basedOn w:val="a"/>
    <w:link w:val="af6"/>
    <w:uiPriority w:val="99"/>
    <w:semiHidden/>
    <w:unhideWhenUsed/>
    <w:rsid w:val="004E5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4E55DE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uiPriority w:val="99"/>
    <w:semiHidden/>
    <w:unhideWhenUsed/>
    <w:rsid w:val="004E55DE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4E5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4E55D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semiHidden/>
    <w:unhideWhenUsed/>
    <w:rsid w:val="004E55DE"/>
    <w:rPr>
      <w:vertAlign w:val="superscript"/>
    </w:rPr>
  </w:style>
  <w:style w:type="character" w:customStyle="1" w:styleId="FontStyle21">
    <w:name w:val="Font Style21"/>
    <w:uiPriority w:val="99"/>
    <w:rsid w:val="004E55DE"/>
    <w:rPr>
      <w:rFonts w:ascii="Times New Roman" w:hAnsi="Times New Roman" w:cs="Times New Roman" w:hint="default"/>
      <w:sz w:val="26"/>
      <w:szCs w:val="26"/>
    </w:rPr>
  </w:style>
  <w:style w:type="paragraph" w:customStyle="1" w:styleId="13">
    <w:name w:val="1"/>
    <w:basedOn w:val="a"/>
    <w:rsid w:val="004E55D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b">
    <w:name w:val="Hyperlink"/>
    <w:uiPriority w:val="99"/>
    <w:rsid w:val="004E55DE"/>
    <w:rPr>
      <w:color w:val="0000FF"/>
      <w:u w:val="single"/>
    </w:rPr>
  </w:style>
  <w:style w:type="paragraph" w:customStyle="1" w:styleId="afc">
    <w:name w:val="Знак Знак Знак Знак Знак Знак"/>
    <w:basedOn w:val="a"/>
    <w:rsid w:val="004E55D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afd">
    <w:name w:val="Гипертекстовая ссылка"/>
    <w:uiPriority w:val="99"/>
    <w:rsid w:val="004E55DE"/>
    <w:rPr>
      <w:rFonts w:cs="Times New Roman"/>
      <w:b/>
      <w:bCs/>
      <w:color w:val="008000"/>
    </w:rPr>
  </w:style>
  <w:style w:type="character" w:styleId="afe">
    <w:name w:val="page number"/>
    <w:basedOn w:val="a0"/>
    <w:rsid w:val="0004043C"/>
  </w:style>
  <w:style w:type="character" w:styleId="aff">
    <w:name w:val="annotation reference"/>
    <w:uiPriority w:val="99"/>
    <w:semiHidden/>
    <w:unhideWhenUsed/>
    <w:rsid w:val="003D225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3D2254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link w:val="aff0"/>
    <w:uiPriority w:val="99"/>
    <w:semiHidden/>
    <w:rsid w:val="003D2254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2254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3D2254"/>
    <w:rPr>
      <w:b/>
      <w:bCs/>
      <w:sz w:val="20"/>
      <w:szCs w:val="20"/>
    </w:rPr>
  </w:style>
  <w:style w:type="paragraph" w:customStyle="1" w:styleId="Style6">
    <w:name w:val="Style6"/>
    <w:basedOn w:val="a"/>
    <w:rsid w:val="004C73AD"/>
    <w:pPr>
      <w:widowControl w:val="0"/>
      <w:autoSpaceDE w:val="0"/>
      <w:autoSpaceDN w:val="0"/>
      <w:adjustRightInd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mintrud.ru/uploads/imperavi/ru-RU/%D0%9C%D0%B5%D1%82%D0%BE%D0%B4%D0%B8%D1%87%D0%B5%D1%81%D0%BA%D0%B8%D0%B5%20%D1%80%D0%B5%D0%BA%D0%BE%D0%BC%D0%B5%D0%BD%D0%B4%D0%B0%D1%86%D0%B8%D0%B8%202018%20%D0%B3%D0%BE%D0%B4.doc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nizhnekamsk.ru/documents/46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/documents/4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nkama.ru/documents/3669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4C23-F62B-4BBE-8BE9-888E83CB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7573</Words>
  <Characters>43169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50641</CharactersWithSpaces>
  <SharedDoc>false</SharedDoc>
  <HLinks>
    <vt:vector size="18" baseType="variant">
      <vt:variant>
        <vt:i4>3735594</vt:i4>
      </vt:variant>
      <vt:variant>
        <vt:i4>6</vt:i4>
      </vt:variant>
      <vt:variant>
        <vt:i4>0</vt:i4>
      </vt:variant>
      <vt:variant>
        <vt:i4>5</vt:i4>
      </vt:variant>
      <vt:variant>
        <vt:lpwstr>http://www.e-nizhnekamsk.ru/documents/469/</vt:lpwstr>
      </vt:variant>
      <vt:variant>
        <vt:lpwstr/>
      </vt:variant>
      <vt:variant>
        <vt:i4>4194395</vt:i4>
      </vt:variant>
      <vt:variant>
        <vt:i4>3</vt:i4>
      </vt:variant>
      <vt:variant>
        <vt:i4>0</vt:i4>
      </vt:variant>
      <vt:variant>
        <vt:i4>5</vt:i4>
      </vt:variant>
      <vt:variant>
        <vt:lpwstr>http://www.e-nkama.ru/documents/468/</vt:lpwstr>
      </vt:variant>
      <vt:variant>
        <vt:lpwstr/>
      </vt:variant>
      <vt:variant>
        <vt:i4>7209007</vt:i4>
      </vt:variant>
      <vt:variant>
        <vt:i4>0</vt:i4>
      </vt:variant>
      <vt:variant>
        <vt:i4>0</vt:i4>
      </vt:variant>
      <vt:variant>
        <vt:i4>5</vt:i4>
      </vt:variant>
      <vt:variant>
        <vt:lpwstr>https://rosmintrud.ru/uploads/imperavi/ru-RU/%D0%9C%D0%B5%D1%82%D0%BE%D0%B4%D0%B8%D1%87%D0%B5%D1%81%D0%BA%D0%B8%D0%B5 %D1%80%D0%B5%D0%BA%D0%BE%D0%BC%D0%B5%D0%BD%D0%B4%D0%B0%D1%86%D0%B8%D0%B8 2018 %D0%B3%D0%BE%D0%B4.docx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Наталья</dc:creator>
  <cp:lastModifiedBy>Sony</cp:lastModifiedBy>
  <cp:revision>2</cp:revision>
  <cp:lastPrinted>2019-09-27T04:46:00Z</cp:lastPrinted>
  <dcterms:created xsi:type="dcterms:W3CDTF">2020-04-02T07:54:00Z</dcterms:created>
  <dcterms:modified xsi:type="dcterms:W3CDTF">2020-04-02T07:54:00Z</dcterms:modified>
</cp:coreProperties>
</file>